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DF487" w14:textId="0C4ED9FD" w:rsidR="00B940BD" w:rsidRDefault="00B940BD" w:rsidP="00255569">
      <w:pPr>
        <w:jc w:val="center"/>
        <w:rPr>
          <w:rFonts w:cstheme="minorHAnsi"/>
          <w:b/>
          <w:sz w:val="36"/>
        </w:rPr>
      </w:pPr>
      <w:r w:rsidRPr="00255569">
        <w:rPr>
          <w:rFonts w:cstheme="minorHAnsi"/>
          <w:b/>
          <w:sz w:val="36"/>
        </w:rPr>
        <w:t>Hudební fest</w:t>
      </w:r>
      <w:r w:rsidR="0098506E">
        <w:rPr>
          <w:rFonts w:cstheme="minorHAnsi"/>
          <w:b/>
          <w:sz w:val="36"/>
        </w:rPr>
        <w:t>ival Antonína Dvořáka Příbram</w:t>
      </w:r>
      <w:r w:rsidR="0098506E">
        <w:rPr>
          <w:rFonts w:cstheme="minorHAnsi"/>
          <w:b/>
          <w:sz w:val="36"/>
        </w:rPr>
        <w:br/>
        <w:t>5</w:t>
      </w:r>
      <w:r w:rsidR="00733188">
        <w:rPr>
          <w:rFonts w:cstheme="minorHAnsi"/>
          <w:b/>
          <w:sz w:val="36"/>
        </w:rPr>
        <w:t>5</w:t>
      </w:r>
      <w:r w:rsidRPr="00255569">
        <w:rPr>
          <w:rFonts w:cstheme="minorHAnsi"/>
          <w:b/>
          <w:sz w:val="36"/>
        </w:rPr>
        <w:t>. ročník</w:t>
      </w:r>
      <w:r w:rsidR="00FF306C">
        <w:rPr>
          <w:rFonts w:cstheme="minorHAnsi"/>
          <w:b/>
          <w:sz w:val="36"/>
        </w:rPr>
        <w:t xml:space="preserve"> </w:t>
      </w:r>
      <w:r w:rsidRPr="00255569">
        <w:rPr>
          <w:rFonts w:cstheme="minorHAnsi"/>
          <w:b/>
          <w:sz w:val="36"/>
        </w:rPr>
        <w:br/>
      </w:r>
      <w:r w:rsidR="00FE2071">
        <w:rPr>
          <w:rFonts w:cstheme="minorHAnsi"/>
          <w:b/>
          <w:sz w:val="36"/>
        </w:rPr>
        <w:t>2</w:t>
      </w:r>
      <w:r w:rsidR="00733188">
        <w:rPr>
          <w:rFonts w:cstheme="minorHAnsi"/>
          <w:b/>
          <w:sz w:val="36"/>
        </w:rPr>
        <w:t>5</w:t>
      </w:r>
      <w:r w:rsidR="0098506E">
        <w:rPr>
          <w:rFonts w:cstheme="minorHAnsi"/>
          <w:b/>
          <w:sz w:val="36"/>
        </w:rPr>
        <w:t>.</w:t>
      </w:r>
      <w:r w:rsidR="00E244AD">
        <w:rPr>
          <w:rFonts w:cstheme="minorHAnsi"/>
          <w:b/>
          <w:sz w:val="36"/>
        </w:rPr>
        <w:t xml:space="preserve"> </w:t>
      </w:r>
      <w:r w:rsidR="0098506E">
        <w:rPr>
          <w:rFonts w:cstheme="minorHAnsi"/>
          <w:b/>
          <w:sz w:val="36"/>
        </w:rPr>
        <w:t>4.-</w:t>
      </w:r>
      <w:r w:rsidR="005244A5">
        <w:rPr>
          <w:rFonts w:cstheme="minorHAnsi"/>
          <w:b/>
          <w:sz w:val="36"/>
        </w:rPr>
        <w:t xml:space="preserve"> </w:t>
      </w:r>
      <w:r w:rsidR="00733188">
        <w:rPr>
          <w:rFonts w:cstheme="minorHAnsi"/>
          <w:b/>
          <w:sz w:val="36"/>
        </w:rPr>
        <w:t>4</w:t>
      </w:r>
      <w:r w:rsidR="0098506E">
        <w:rPr>
          <w:rFonts w:cstheme="minorHAnsi"/>
          <w:b/>
          <w:sz w:val="36"/>
        </w:rPr>
        <w:t>.</w:t>
      </w:r>
      <w:r w:rsidR="00E244AD">
        <w:rPr>
          <w:rFonts w:cstheme="minorHAnsi"/>
          <w:b/>
          <w:sz w:val="36"/>
        </w:rPr>
        <w:t xml:space="preserve"> </w:t>
      </w:r>
      <w:r w:rsidR="0098506E">
        <w:rPr>
          <w:rFonts w:cstheme="minorHAnsi"/>
          <w:b/>
          <w:sz w:val="36"/>
        </w:rPr>
        <w:t>6.</w:t>
      </w:r>
      <w:r w:rsidR="00E244AD">
        <w:rPr>
          <w:rFonts w:cstheme="minorHAnsi"/>
          <w:b/>
          <w:sz w:val="36"/>
        </w:rPr>
        <w:t xml:space="preserve"> </w:t>
      </w:r>
      <w:r w:rsidR="0098506E">
        <w:rPr>
          <w:rFonts w:cstheme="minorHAnsi"/>
          <w:b/>
          <w:sz w:val="36"/>
        </w:rPr>
        <w:t>20</w:t>
      </w:r>
      <w:r w:rsidR="00C774D6">
        <w:rPr>
          <w:rFonts w:cstheme="minorHAnsi"/>
          <w:b/>
          <w:sz w:val="36"/>
        </w:rPr>
        <w:t>2</w:t>
      </w:r>
      <w:r w:rsidR="00733188">
        <w:rPr>
          <w:rFonts w:cstheme="minorHAnsi"/>
          <w:b/>
          <w:sz w:val="36"/>
        </w:rPr>
        <w:t>4</w:t>
      </w:r>
    </w:p>
    <w:p w14:paraId="6ABA993A" w14:textId="4538E4A8" w:rsidR="00DD4634" w:rsidRDefault="0034305C" w:rsidP="0034305C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733188">
        <w:rPr>
          <w:rFonts w:asciiTheme="minorHAnsi" w:hAnsiTheme="minorHAnsi" w:cstheme="minorHAnsi"/>
          <w:sz w:val="22"/>
          <w:szCs w:val="22"/>
        </w:rPr>
        <w:t>5.4</w:t>
      </w:r>
      <w:r w:rsidR="00DD4634">
        <w:rPr>
          <w:rFonts w:asciiTheme="minorHAnsi" w:hAnsiTheme="minorHAnsi" w:cstheme="minorHAnsi"/>
          <w:sz w:val="22"/>
          <w:szCs w:val="22"/>
        </w:rPr>
        <w:t>.</w:t>
      </w:r>
      <w:r w:rsidR="002305BE" w:rsidRPr="00255569">
        <w:rPr>
          <w:rFonts w:asciiTheme="minorHAnsi" w:hAnsiTheme="minorHAnsi" w:cstheme="minorHAnsi"/>
          <w:sz w:val="22"/>
          <w:szCs w:val="22"/>
        </w:rPr>
        <w:tab/>
      </w:r>
      <w:r w:rsidR="00DD4634">
        <w:rPr>
          <w:rFonts w:asciiTheme="minorHAnsi" w:hAnsiTheme="minorHAnsi" w:cstheme="minorHAnsi"/>
          <w:sz w:val="22"/>
          <w:szCs w:val="22"/>
        </w:rPr>
        <w:t>19:00 hodin</w:t>
      </w:r>
    </w:p>
    <w:p w14:paraId="76E250D4" w14:textId="714664C4" w:rsidR="0034305C" w:rsidRDefault="00556C90" w:rsidP="0034305C">
      <w:pPr>
        <w:pStyle w:val="Prosttext"/>
        <w:spacing w:line="276" w:lineRule="auto"/>
        <w:rPr>
          <w:rFonts w:cstheme="minorHAnsi"/>
          <w:bCs/>
        </w:rPr>
      </w:pPr>
      <w:r w:rsidRPr="00556C90">
        <w:rPr>
          <w:rFonts w:asciiTheme="minorHAnsi" w:hAnsiTheme="minorHAnsi" w:cstheme="minorHAnsi"/>
          <w:b/>
          <w:bCs/>
          <w:sz w:val="22"/>
          <w:szCs w:val="22"/>
        </w:rPr>
        <w:t xml:space="preserve">Česká </w:t>
      </w:r>
      <w:proofErr w:type="spellStart"/>
      <w:r w:rsidR="00337517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556C90">
        <w:rPr>
          <w:rFonts w:asciiTheme="minorHAnsi" w:hAnsiTheme="minorHAnsi" w:cstheme="minorHAnsi"/>
          <w:b/>
          <w:bCs/>
          <w:sz w:val="22"/>
          <w:szCs w:val="22"/>
        </w:rPr>
        <w:t>infonietta</w:t>
      </w:r>
      <w:proofErr w:type="spellEnd"/>
      <w:r w:rsidR="00B44F21">
        <w:rPr>
          <w:rFonts w:asciiTheme="minorHAnsi" w:hAnsiTheme="minorHAnsi" w:cstheme="minorHAnsi"/>
          <w:b/>
          <w:sz w:val="22"/>
          <w:szCs w:val="22"/>
        </w:rPr>
        <w:br/>
      </w:r>
      <w:r w:rsidR="00337517">
        <w:rPr>
          <w:rFonts w:asciiTheme="minorHAnsi" w:hAnsiTheme="minorHAnsi" w:cstheme="minorHAnsi"/>
          <w:sz w:val="22"/>
          <w:szCs w:val="22"/>
        </w:rPr>
        <w:t xml:space="preserve">účinkují: </w:t>
      </w:r>
      <w:r w:rsidR="00337517" w:rsidRPr="00337517">
        <w:rPr>
          <w:rFonts w:asciiTheme="minorHAnsi" w:hAnsiTheme="minorHAnsi" w:cstheme="minorHAnsi"/>
          <w:sz w:val="22"/>
          <w:szCs w:val="22"/>
        </w:rPr>
        <w:t xml:space="preserve">Česká </w:t>
      </w:r>
      <w:proofErr w:type="spellStart"/>
      <w:r w:rsidR="00337517" w:rsidRPr="00337517">
        <w:rPr>
          <w:rFonts w:asciiTheme="minorHAnsi" w:hAnsiTheme="minorHAnsi" w:cstheme="minorHAnsi"/>
          <w:sz w:val="22"/>
          <w:szCs w:val="22"/>
        </w:rPr>
        <w:t>Sinfonietta</w:t>
      </w:r>
      <w:proofErr w:type="spellEnd"/>
      <w:r w:rsidR="00337517">
        <w:rPr>
          <w:rFonts w:asciiTheme="minorHAnsi" w:hAnsiTheme="minorHAnsi" w:cstheme="minorHAnsi"/>
          <w:sz w:val="22"/>
          <w:szCs w:val="22"/>
        </w:rPr>
        <w:t xml:space="preserve">, </w:t>
      </w:r>
      <w:r w:rsidR="00B6341C">
        <w:rPr>
          <w:rFonts w:asciiTheme="minorHAnsi" w:hAnsiTheme="minorHAnsi" w:cstheme="minorHAnsi"/>
          <w:sz w:val="22"/>
          <w:szCs w:val="22"/>
        </w:rPr>
        <w:t xml:space="preserve">Eva </w:t>
      </w:r>
      <w:proofErr w:type="spellStart"/>
      <w:r w:rsidR="00B6341C">
        <w:rPr>
          <w:rFonts w:asciiTheme="minorHAnsi" w:hAnsiTheme="minorHAnsi" w:cstheme="minorHAnsi"/>
          <w:sz w:val="22"/>
          <w:szCs w:val="22"/>
        </w:rPr>
        <w:t>Hornyaková</w:t>
      </w:r>
      <w:proofErr w:type="spellEnd"/>
      <w:r w:rsidR="00B6341C">
        <w:rPr>
          <w:rFonts w:asciiTheme="minorHAnsi" w:hAnsiTheme="minorHAnsi" w:cstheme="minorHAnsi"/>
          <w:sz w:val="22"/>
          <w:szCs w:val="22"/>
        </w:rPr>
        <w:t xml:space="preserve"> (SR) – soprán,</w:t>
      </w:r>
      <w:r w:rsidR="002A6B2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Radek Baborák</w:t>
      </w:r>
      <w:r w:rsidR="00B6341C" w:rsidRPr="00B6341C">
        <w:rPr>
          <w:rFonts w:asciiTheme="minorHAnsi" w:hAnsiTheme="minorHAnsi" w:cstheme="minorHAnsi"/>
          <w:sz w:val="22"/>
          <w:szCs w:val="22"/>
        </w:rPr>
        <w:t xml:space="preserve"> </w:t>
      </w:r>
      <w:r w:rsidR="00B6341C">
        <w:rPr>
          <w:rFonts w:asciiTheme="minorHAnsi" w:hAnsiTheme="minorHAnsi" w:cstheme="minorHAnsi"/>
          <w:sz w:val="22"/>
          <w:szCs w:val="22"/>
        </w:rPr>
        <w:t>- dirigent</w:t>
      </w:r>
    </w:p>
    <w:p w14:paraId="4E1681DB" w14:textId="47E6EE40" w:rsidR="002A6B24" w:rsidRDefault="00DD4634" w:rsidP="001B7CC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244A5">
        <w:rPr>
          <w:rFonts w:asciiTheme="minorHAnsi" w:hAnsiTheme="minorHAnsi" w:cstheme="minorHAnsi"/>
          <w:sz w:val="22"/>
          <w:szCs w:val="22"/>
        </w:rPr>
        <w:t xml:space="preserve">Slavnostní zahájení </w:t>
      </w:r>
      <w:r>
        <w:rPr>
          <w:rFonts w:asciiTheme="minorHAnsi" w:hAnsiTheme="minorHAnsi" w:cstheme="minorHAnsi"/>
          <w:sz w:val="22"/>
          <w:szCs w:val="22"/>
        </w:rPr>
        <w:t>hudebního festivalu</w:t>
      </w:r>
    </w:p>
    <w:p w14:paraId="49BC4E05" w14:textId="1B752476" w:rsidR="00DD4634" w:rsidRDefault="00DD4634" w:rsidP="001B7CC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4622A">
        <w:rPr>
          <w:rFonts w:asciiTheme="minorHAnsi" w:hAnsiTheme="minorHAnsi" w:cstheme="minorHAnsi"/>
          <w:bCs/>
          <w:sz w:val="22"/>
          <w:szCs w:val="22"/>
        </w:rPr>
        <w:t>Divadlo A. Dvořáka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04622A">
        <w:rPr>
          <w:rFonts w:asciiTheme="minorHAnsi" w:hAnsiTheme="minorHAnsi" w:cstheme="minorHAnsi"/>
          <w:bCs/>
          <w:sz w:val="22"/>
          <w:szCs w:val="22"/>
        </w:rPr>
        <w:t>Příbram</w:t>
      </w:r>
    </w:p>
    <w:p w14:paraId="10640FE5" w14:textId="77777777" w:rsidR="00DD4634" w:rsidRDefault="00DD4634" w:rsidP="001B7CC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2296C50" w14:textId="52FDBC77" w:rsidR="00DD4634" w:rsidRDefault="003A3C6D" w:rsidP="001B7CC9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3C2402">
        <w:rPr>
          <w:rFonts w:asciiTheme="minorHAnsi" w:hAnsiTheme="minorHAnsi" w:cstheme="minorHAnsi"/>
          <w:sz w:val="22"/>
          <w:szCs w:val="22"/>
        </w:rPr>
        <w:t>7</w:t>
      </w:r>
      <w:r>
        <w:rPr>
          <w:rFonts w:asciiTheme="minorHAnsi" w:hAnsiTheme="minorHAnsi" w:cstheme="minorHAnsi"/>
          <w:sz w:val="22"/>
          <w:szCs w:val="22"/>
        </w:rPr>
        <w:t>.4.</w:t>
      </w:r>
      <w:r w:rsidR="001B7CC9" w:rsidRPr="00255569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DD4634" w:rsidRPr="00DD4634">
        <w:rPr>
          <w:rFonts w:asciiTheme="minorHAnsi" w:hAnsiTheme="minorHAnsi" w:cstheme="minorHAnsi"/>
          <w:bCs/>
          <w:sz w:val="22"/>
          <w:szCs w:val="22"/>
        </w:rPr>
        <w:t>19:00</w:t>
      </w:r>
      <w:r w:rsidR="00DD4634">
        <w:rPr>
          <w:rFonts w:asciiTheme="minorHAnsi" w:hAnsiTheme="minorHAnsi" w:cstheme="minorHAnsi"/>
          <w:bCs/>
          <w:sz w:val="22"/>
          <w:szCs w:val="22"/>
        </w:rPr>
        <w:t xml:space="preserve"> hodin</w:t>
      </w:r>
    </w:p>
    <w:p w14:paraId="3688E982" w14:textId="1518302F" w:rsidR="001B7CC9" w:rsidRDefault="003C2402" w:rsidP="001B7CC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Sukův komorní orchestr</w:t>
      </w:r>
      <w:r w:rsidR="002F26E7">
        <w:rPr>
          <w:rFonts w:asciiTheme="minorHAnsi" w:hAnsiTheme="minorHAnsi" w:cstheme="minorHAnsi"/>
          <w:b/>
          <w:sz w:val="22"/>
          <w:szCs w:val="22"/>
        </w:rPr>
        <w:br/>
      </w:r>
      <w:r w:rsidR="002F707F">
        <w:rPr>
          <w:rFonts w:asciiTheme="minorHAnsi" w:hAnsiTheme="minorHAnsi" w:cstheme="minorHAnsi"/>
          <w:sz w:val="22"/>
          <w:szCs w:val="22"/>
        </w:rPr>
        <w:t>Zámek Dobříš, Zrcadlový sál</w:t>
      </w:r>
    </w:p>
    <w:p w14:paraId="11FAD71E" w14:textId="77777777" w:rsidR="003C2402" w:rsidRDefault="003C2402" w:rsidP="003C2402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680385E" w14:textId="77777777" w:rsidR="005C4733" w:rsidRDefault="005C4733" w:rsidP="0068253F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766E8B9" w14:textId="33403583" w:rsidR="00DD4634" w:rsidRDefault="002019F0" w:rsidP="0068253F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C4733">
        <w:rPr>
          <w:rFonts w:asciiTheme="minorHAnsi" w:hAnsiTheme="minorHAnsi" w:cstheme="minorHAnsi"/>
          <w:sz w:val="22"/>
          <w:szCs w:val="22"/>
        </w:rPr>
        <w:t>1.5.</w:t>
      </w:r>
      <w:r w:rsidRPr="005C4733">
        <w:rPr>
          <w:rFonts w:asciiTheme="minorHAnsi" w:hAnsiTheme="minorHAnsi" w:cstheme="minorHAnsi"/>
          <w:sz w:val="22"/>
          <w:szCs w:val="22"/>
        </w:rPr>
        <w:tab/>
      </w:r>
      <w:r w:rsidR="00DD4634">
        <w:rPr>
          <w:rFonts w:asciiTheme="minorHAnsi" w:hAnsiTheme="minorHAnsi" w:cstheme="minorHAnsi"/>
          <w:sz w:val="22"/>
          <w:szCs w:val="22"/>
        </w:rPr>
        <w:t>19:00 hodin</w:t>
      </w:r>
    </w:p>
    <w:p w14:paraId="64A5034A" w14:textId="3D1C07E0" w:rsidR="002019F0" w:rsidRPr="005C4733" w:rsidRDefault="00DD4634" w:rsidP="0068253F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D4634">
        <w:rPr>
          <w:rFonts w:asciiTheme="minorHAnsi" w:hAnsiTheme="minorHAnsi" w:cstheme="minorHAnsi"/>
          <w:b/>
          <w:bCs/>
          <w:sz w:val="22"/>
          <w:szCs w:val="22"/>
        </w:rPr>
        <w:t>Kristina Fialová -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C4733" w:rsidRPr="005C4733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="002019F0" w:rsidRPr="005C4733">
        <w:rPr>
          <w:rFonts w:asciiTheme="minorHAnsi" w:hAnsiTheme="minorHAnsi" w:cstheme="minorHAnsi"/>
          <w:b/>
          <w:bCs/>
          <w:sz w:val="22"/>
          <w:szCs w:val="22"/>
        </w:rPr>
        <w:t>enefiční koncert pro vilu Rusalku</w:t>
      </w:r>
      <w:r w:rsidR="002019F0" w:rsidRPr="005C473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14895B2" w14:textId="51A07B88" w:rsidR="003C67EB" w:rsidRPr="005C4733" w:rsidRDefault="00337517" w:rsidP="002019F0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Účinkují: Kristina Fialová – viola, </w:t>
      </w:r>
      <w:r w:rsidR="001D0337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dam</w:t>
      </w:r>
      <w:r w:rsidR="001D0337">
        <w:rPr>
          <w:rFonts w:asciiTheme="minorHAnsi" w:hAnsiTheme="minorHAnsi" w:cstheme="minorHAnsi"/>
          <w:sz w:val="22"/>
          <w:szCs w:val="22"/>
        </w:rPr>
        <w:t xml:space="preserve"> Skoumal</w:t>
      </w:r>
      <w:r w:rsidR="0085274A">
        <w:rPr>
          <w:rFonts w:asciiTheme="minorHAnsi" w:hAnsiTheme="minorHAnsi" w:cstheme="minorHAnsi"/>
          <w:sz w:val="22"/>
          <w:szCs w:val="22"/>
        </w:rPr>
        <w:t xml:space="preserve"> – klavírní doprovod</w:t>
      </w:r>
    </w:p>
    <w:p w14:paraId="7F662FB9" w14:textId="3C5ACF38" w:rsidR="002019F0" w:rsidRPr="00B45A4A" w:rsidRDefault="002019F0" w:rsidP="002019F0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5C4733">
        <w:rPr>
          <w:rFonts w:asciiTheme="minorHAnsi" w:hAnsiTheme="minorHAnsi" w:cstheme="minorHAnsi"/>
          <w:sz w:val="22"/>
          <w:szCs w:val="22"/>
        </w:rPr>
        <w:t xml:space="preserve">Součástí akce </w:t>
      </w:r>
      <w:r w:rsidR="005C4733">
        <w:rPr>
          <w:rFonts w:asciiTheme="minorHAnsi" w:hAnsiTheme="minorHAnsi" w:cstheme="minorHAnsi"/>
          <w:sz w:val="22"/>
          <w:szCs w:val="22"/>
        </w:rPr>
        <w:t xml:space="preserve">je </w:t>
      </w:r>
      <w:r w:rsidR="00F8134E">
        <w:rPr>
          <w:rFonts w:asciiTheme="minorHAnsi" w:hAnsiTheme="minorHAnsi" w:cstheme="minorHAnsi"/>
          <w:sz w:val="22"/>
          <w:szCs w:val="22"/>
        </w:rPr>
        <w:t xml:space="preserve">turistický pochod, pořádaný Knihovnou Jana Drdy a </w:t>
      </w:r>
      <w:r w:rsidR="005C4733">
        <w:rPr>
          <w:rFonts w:asciiTheme="minorHAnsi" w:hAnsiTheme="minorHAnsi" w:cstheme="minorHAnsi"/>
          <w:sz w:val="22"/>
          <w:szCs w:val="22"/>
        </w:rPr>
        <w:t>tra</w:t>
      </w:r>
      <w:r w:rsidR="00F8134E">
        <w:rPr>
          <w:rFonts w:asciiTheme="minorHAnsi" w:hAnsiTheme="minorHAnsi" w:cstheme="minorHAnsi"/>
          <w:sz w:val="22"/>
          <w:szCs w:val="22"/>
        </w:rPr>
        <w:t>diční</w:t>
      </w:r>
      <w:r w:rsidR="005C4733">
        <w:rPr>
          <w:rFonts w:asciiTheme="minorHAnsi" w:hAnsiTheme="minorHAnsi" w:cstheme="minorHAnsi"/>
          <w:sz w:val="22"/>
          <w:szCs w:val="22"/>
        </w:rPr>
        <w:t xml:space="preserve"> </w:t>
      </w:r>
      <w:r w:rsidRPr="005C4733">
        <w:rPr>
          <w:rFonts w:asciiTheme="minorHAnsi" w:hAnsiTheme="minorHAnsi" w:cstheme="minorHAnsi"/>
          <w:sz w:val="22"/>
          <w:szCs w:val="22"/>
        </w:rPr>
        <w:t>zpřístupnění vily Rusalk</w:t>
      </w:r>
      <w:r w:rsidR="00F8134E">
        <w:rPr>
          <w:rFonts w:asciiTheme="minorHAnsi" w:hAnsiTheme="minorHAnsi" w:cstheme="minorHAnsi"/>
          <w:sz w:val="22"/>
          <w:szCs w:val="22"/>
        </w:rPr>
        <w:t>y</w:t>
      </w:r>
      <w:r w:rsidRPr="005C4733">
        <w:rPr>
          <w:rFonts w:asciiTheme="minorHAnsi" w:hAnsiTheme="minorHAnsi" w:cstheme="minorHAnsi"/>
          <w:sz w:val="22"/>
          <w:szCs w:val="22"/>
        </w:rPr>
        <w:t xml:space="preserve"> veřejnosti za přítomnosti potomků A. Dvořáka (14.00 – 17:00 hod.).</w:t>
      </w:r>
      <w:r w:rsidRPr="00B45A4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0EEB04" w14:textId="77777777" w:rsidR="00DD4634" w:rsidRDefault="00DD4634" w:rsidP="00DD463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55569">
        <w:rPr>
          <w:rFonts w:asciiTheme="minorHAnsi" w:hAnsiTheme="minorHAnsi" w:cstheme="minorHAnsi"/>
          <w:sz w:val="22"/>
          <w:szCs w:val="22"/>
        </w:rPr>
        <w:t>Památník A. Dvořáka ve Vysoké u Příbrami</w:t>
      </w:r>
    </w:p>
    <w:p w14:paraId="24C046BB" w14:textId="77777777" w:rsidR="002019F0" w:rsidRPr="0068253F" w:rsidRDefault="002019F0" w:rsidP="0068253F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4A61FD0" w14:textId="77777777" w:rsidR="00A9072A" w:rsidRPr="00255569" w:rsidRDefault="00A9072A" w:rsidP="00255569">
      <w:pPr>
        <w:pStyle w:val="Prosttext"/>
        <w:spacing w:line="276" w:lineRule="auto"/>
        <w:ind w:firstLine="708"/>
        <w:rPr>
          <w:rFonts w:asciiTheme="minorHAnsi" w:hAnsiTheme="minorHAnsi" w:cstheme="minorHAnsi"/>
          <w:sz w:val="22"/>
          <w:szCs w:val="22"/>
          <w:u w:val="single"/>
        </w:rPr>
      </w:pPr>
    </w:p>
    <w:p w14:paraId="1FA448A6" w14:textId="14DE8178" w:rsidR="00DD4634" w:rsidRDefault="003A3C6D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2.5</w:t>
      </w:r>
      <w:r w:rsidR="00A63365">
        <w:rPr>
          <w:rFonts w:asciiTheme="minorHAnsi" w:hAnsiTheme="minorHAnsi" w:cstheme="minorHAnsi"/>
          <w:sz w:val="22"/>
          <w:szCs w:val="22"/>
        </w:rPr>
        <w:t>.</w:t>
      </w:r>
      <w:r w:rsidR="00DD4634">
        <w:rPr>
          <w:rFonts w:asciiTheme="minorHAnsi" w:hAnsiTheme="minorHAnsi" w:cstheme="minorHAnsi"/>
          <w:sz w:val="22"/>
          <w:szCs w:val="22"/>
        </w:rPr>
        <w:tab/>
        <w:t>19:00 hodin</w:t>
      </w:r>
    </w:p>
    <w:p w14:paraId="09A328B9" w14:textId="3E2B568E" w:rsidR="00806EA7" w:rsidRDefault="00FE2705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E2705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Symphonic Wind Orchestra Sint Joseph </w:t>
      </w:r>
      <w:proofErr w:type="spellStart"/>
      <w:r w:rsidRPr="00FE2705">
        <w:rPr>
          <w:rFonts w:asciiTheme="minorHAnsi" w:hAnsiTheme="minorHAnsi" w:cstheme="minorHAnsi"/>
          <w:b/>
          <w:bCs/>
          <w:sz w:val="22"/>
          <w:szCs w:val="22"/>
          <w:lang w:val="en-GB"/>
        </w:rPr>
        <w:t>Sittard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(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Holandsko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)</w:t>
      </w:r>
      <w:r w:rsidR="00A63365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FE2705">
        <w:rPr>
          <w:rFonts w:asciiTheme="minorHAnsi" w:hAnsiTheme="minorHAnsi" w:cstheme="minorHAnsi"/>
          <w:sz w:val="22"/>
          <w:szCs w:val="22"/>
        </w:rPr>
        <w:t>Björn</w:t>
      </w:r>
      <w:proofErr w:type="spellEnd"/>
      <w:r w:rsidRPr="00FE2705">
        <w:rPr>
          <w:rFonts w:asciiTheme="minorHAnsi" w:hAnsiTheme="minorHAnsi" w:cstheme="minorHAnsi"/>
          <w:sz w:val="22"/>
          <w:szCs w:val="22"/>
        </w:rPr>
        <w:t xml:space="preserve"> Bus</w:t>
      </w:r>
      <w:r>
        <w:rPr>
          <w:rFonts w:asciiTheme="minorHAnsi" w:hAnsiTheme="minorHAnsi" w:cstheme="minorHAnsi"/>
          <w:sz w:val="22"/>
          <w:szCs w:val="22"/>
        </w:rPr>
        <w:t xml:space="preserve"> - dirigent</w:t>
      </w:r>
      <w:r w:rsidR="00A63365">
        <w:rPr>
          <w:rFonts w:asciiTheme="minorHAnsi" w:hAnsiTheme="minorHAnsi" w:cstheme="minorHAnsi"/>
          <w:sz w:val="22"/>
          <w:szCs w:val="22"/>
        </w:rPr>
        <w:br/>
      </w:r>
      <w:r w:rsidR="00DD4634">
        <w:rPr>
          <w:rFonts w:asciiTheme="minorHAnsi" w:hAnsiTheme="minorHAnsi" w:cstheme="minorHAnsi"/>
          <w:sz w:val="22"/>
          <w:szCs w:val="22"/>
        </w:rPr>
        <w:t>Divadlo A. Dvořáka Příbram</w:t>
      </w:r>
    </w:p>
    <w:p w14:paraId="2288A3C9" w14:textId="77777777" w:rsidR="00073F42" w:rsidRDefault="00073F42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35DEE8A" w14:textId="1D06C5DD" w:rsidR="0004622A" w:rsidRDefault="0004622A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4470134" w14:textId="68AA1CCE" w:rsidR="00DD4634" w:rsidRDefault="00C4249D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63677A">
        <w:rPr>
          <w:rFonts w:asciiTheme="minorHAnsi" w:hAnsiTheme="minorHAnsi" w:cstheme="minorHAnsi"/>
          <w:sz w:val="22"/>
          <w:szCs w:val="22"/>
        </w:rPr>
        <w:t>.5.</w:t>
      </w:r>
      <w:r w:rsidR="0063677A">
        <w:rPr>
          <w:rFonts w:asciiTheme="minorHAnsi" w:hAnsiTheme="minorHAnsi" w:cstheme="minorHAnsi"/>
          <w:sz w:val="22"/>
          <w:szCs w:val="22"/>
        </w:rPr>
        <w:tab/>
      </w:r>
      <w:r w:rsidR="00DD4634">
        <w:rPr>
          <w:rFonts w:asciiTheme="minorHAnsi" w:hAnsiTheme="minorHAnsi" w:cstheme="minorHAnsi"/>
          <w:sz w:val="22"/>
          <w:szCs w:val="22"/>
        </w:rPr>
        <w:t>19:00 hodin</w:t>
      </w:r>
    </w:p>
    <w:p w14:paraId="27E16AC8" w14:textId="4151A580" w:rsidR="0063677A" w:rsidRDefault="009B45E5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B45E5">
        <w:rPr>
          <w:rFonts w:asciiTheme="minorHAnsi" w:hAnsiTheme="minorHAnsi" w:cstheme="minorHAnsi"/>
          <w:b/>
          <w:bCs/>
          <w:sz w:val="22"/>
          <w:szCs w:val="22"/>
        </w:rPr>
        <w:t xml:space="preserve">Indi </w:t>
      </w:r>
      <w:proofErr w:type="spellStart"/>
      <w:r w:rsidRPr="009B45E5">
        <w:rPr>
          <w:rFonts w:asciiTheme="minorHAnsi" w:hAnsiTheme="minorHAnsi" w:cstheme="minorHAnsi"/>
          <w:b/>
          <w:bCs/>
          <w:sz w:val="22"/>
          <w:szCs w:val="22"/>
        </w:rPr>
        <w:t>Stivín</w:t>
      </w:r>
      <w:proofErr w:type="spellEnd"/>
      <w:r w:rsidRPr="009B45E5">
        <w:rPr>
          <w:rFonts w:asciiTheme="minorHAnsi" w:hAnsiTheme="minorHAnsi" w:cstheme="minorHAnsi"/>
          <w:b/>
          <w:bCs/>
          <w:sz w:val="22"/>
          <w:szCs w:val="22"/>
        </w:rPr>
        <w:t xml:space="preserve"> &amp; Alice </w:t>
      </w:r>
      <w:proofErr w:type="spellStart"/>
      <w:r w:rsidRPr="009B45E5">
        <w:rPr>
          <w:rFonts w:asciiTheme="minorHAnsi" w:hAnsiTheme="minorHAnsi" w:cstheme="minorHAnsi"/>
          <w:b/>
          <w:bCs/>
          <w:sz w:val="22"/>
          <w:szCs w:val="22"/>
        </w:rPr>
        <w:t>Springs</w:t>
      </w:r>
      <w:proofErr w:type="spellEnd"/>
    </w:p>
    <w:p w14:paraId="55ACC94D" w14:textId="23D61883" w:rsidR="0063677A" w:rsidRDefault="00FB1B99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sál Městského úřadu, Březnice</w:t>
      </w:r>
    </w:p>
    <w:p w14:paraId="2CEAA917" w14:textId="41659180" w:rsidR="0063677A" w:rsidRDefault="0063677A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D769442" w14:textId="40793753" w:rsidR="00DD4634" w:rsidRDefault="001B4F33" w:rsidP="003959E4">
      <w:pPr>
        <w:pStyle w:val="Prost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9</w:t>
      </w:r>
      <w:r w:rsidR="003A3C6D">
        <w:rPr>
          <w:rFonts w:asciiTheme="minorHAnsi" w:hAnsiTheme="minorHAnsi" w:cstheme="minorHAnsi"/>
          <w:sz w:val="22"/>
          <w:szCs w:val="22"/>
        </w:rPr>
        <w:t>.5</w:t>
      </w:r>
      <w:r w:rsidR="003959E4" w:rsidRPr="003959E4">
        <w:rPr>
          <w:rFonts w:asciiTheme="minorHAnsi" w:hAnsiTheme="minorHAnsi" w:cstheme="minorHAnsi"/>
          <w:sz w:val="22"/>
          <w:szCs w:val="22"/>
        </w:rPr>
        <w:t>.</w:t>
      </w:r>
      <w:r w:rsidR="003A3C6D">
        <w:rPr>
          <w:rFonts w:asciiTheme="minorHAnsi" w:hAnsiTheme="minorHAnsi" w:cstheme="minorHAnsi"/>
          <w:sz w:val="22"/>
          <w:szCs w:val="22"/>
        </w:rPr>
        <w:tab/>
      </w:r>
      <w:r w:rsidR="00DD4634">
        <w:rPr>
          <w:rFonts w:asciiTheme="minorHAnsi" w:hAnsiTheme="minorHAnsi" w:cstheme="minorHAnsi"/>
          <w:sz w:val="22"/>
          <w:szCs w:val="22"/>
        </w:rPr>
        <w:t>19:00 hodin</w:t>
      </w:r>
    </w:p>
    <w:p w14:paraId="4F41F23E" w14:textId="67770E90" w:rsidR="003959E4" w:rsidRDefault="00FB1B99" w:rsidP="003959E4">
      <w:pPr>
        <w:pStyle w:val="Prosttext"/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Anna Paulová</w:t>
      </w:r>
      <w:r w:rsidRPr="009B45E5">
        <w:rPr>
          <w:rFonts w:asciiTheme="minorHAnsi" w:hAnsiTheme="minorHAnsi" w:cstheme="minorHAnsi"/>
          <w:b/>
          <w:bCs/>
          <w:sz w:val="22"/>
          <w:szCs w:val="22"/>
        </w:rPr>
        <w:t xml:space="preserve"> &amp;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Hedvika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Mousa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Bacha</w:t>
      </w:r>
      <w:r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 xml:space="preserve"> </w:t>
      </w:r>
    </w:p>
    <w:p w14:paraId="7A02E1EE" w14:textId="11C15B63" w:rsidR="00FB1B99" w:rsidRDefault="00FB1B99" w:rsidP="00FB1B9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koncertní sál Špýcharu, Hvožďany</w:t>
      </w:r>
    </w:p>
    <w:p w14:paraId="4D1390AB" w14:textId="77777777" w:rsidR="0057705E" w:rsidRPr="00255569" w:rsidRDefault="0057705E" w:rsidP="00255569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EB0AD07" w14:textId="0AC009B2" w:rsidR="00FD4F8F" w:rsidRDefault="001B4F33" w:rsidP="006D7270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11</w:t>
      </w:r>
      <w:r w:rsidR="003A3C6D">
        <w:rPr>
          <w:rFonts w:asciiTheme="minorHAnsi" w:hAnsiTheme="minorHAnsi" w:cstheme="minorHAnsi"/>
          <w:sz w:val="22"/>
          <w:szCs w:val="22"/>
        </w:rPr>
        <w:t>.5.</w:t>
      </w:r>
      <w:r w:rsidR="003D617E" w:rsidRPr="0025556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A3C6D">
        <w:rPr>
          <w:rFonts w:asciiTheme="minorHAnsi" w:hAnsiTheme="minorHAnsi" w:cstheme="minorHAnsi"/>
          <w:b/>
          <w:sz w:val="22"/>
          <w:szCs w:val="22"/>
        </w:rPr>
        <w:tab/>
      </w:r>
      <w:r w:rsidR="00FD4F8F" w:rsidRPr="00FD4F8F">
        <w:rPr>
          <w:rFonts w:asciiTheme="minorHAnsi" w:hAnsiTheme="minorHAnsi" w:cstheme="minorHAnsi"/>
          <w:bCs/>
          <w:sz w:val="22"/>
          <w:szCs w:val="22"/>
        </w:rPr>
        <w:t>19:00 hodin</w:t>
      </w:r>
    </w:p>
    <w:p w14:paraId="4700BA15" w14:textId="7AB98446" w:rsidR="00E521BA" w:rsidRDefault="00E521BA" w:rsidP="006D7270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E521BA">
        <w:rPr>
          <w:rFonts w:asciiTheme="minorHAnsi" w:hAnsiTheme="minorHAnsi" w:cstheme="minorHAnsi"/>
          <w:b/>
          <w:sz w:val="22"/>
          <w:szCs w:val="22"/>
        </w:rPr>
        <w:t>VientoMarero</w:t>
      </w:r>
      <w:proofErr w:type="spellEnd"/>
      <w:r w:rsidRPr="00E521BA">
        <w:rPr>
          <w:rFonts w:asciiTheme="minorHAnsi" w:hAnsiTheme="minorHAnsi" w:cstheme="minorHAnsi"/>
          <w:b/>
          <w:sz w:val="22"/>
          <w:szCs w:val="22"/>
        </w:rPr>
        <w:t xml:space="preserve"> duo</w:t>
      </w:r>
      <w:r w:rsidR="00464F66" w:rsidRPr="00255569">
        <w:rPr>
          <w:rFonts w:asciiTheme="minorHAnsi" w:hAnsiTheme="minorHAnsi" w:cstheme="minorHAnsi"/>
          <w:b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Kostel Nanebevzetí Panny Marie, Třebsko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0AD02D52" w14:textId="77777777" w:rsidR="00E521BA" w:rsidRDefault="00E521BA" w:rsidP="00E521BA">
      <w:pPr>
        <w:pStyle w:val="Prosttext"/>
        <w:rPr>
          <w:rFonts w:asciiTheme="minorHAnsi" w:hAnsiTheme="minorHAnsi" w:cstheme="minorHAnsi"/>
          <w:sz w:val="22"/>
          <w:szCs w:val="22"/>
        </w:rPr>
      </w:pPr>
    </w:p>
    <w:p w14:paraId="6D703D53" w14:textId="77777777" w:rsidR="00E521BA" w:rsidRDefault="00E521BA" w:rsidP="00E521BA">
      <w:pPr>
        <w:pStyle w:val="Prosttext"/>
        <w:rPr>
          <w:rFonts w:asciiTheme="minorHAnsi" w:hAnsiTheme="minorHAnsi" w:cstheme="minorHAnsi"/>
          <w:sz w:val="22"/>
          <w:szCs w:val="22"/>
        </w:rPr>
      </w:pPr>
    </w:p>
    <w:p w14:paraId="3DEABF14" w14:textId="1AAE3ACA" w:rsidR="00FD4F8F" w:rsidRDefault="00E521BA" w:rsidP="00E521BA">
      <w:pPr>
        <w:pStyle w:val="Prost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14.5. </w:t>
      </w:r>
      <w:r>
        <w:rPr>
          <w:rFonts w:asciiTheme="minorHAnsi" w:hAnsiTheme="minorHAnsi" w:cstheme="minorHAnsi"/>
          <w:sz w:val="22"/>
          <w:szCs w:val="22"/>
        </w:rPr>
        <w:tab/>
      </w:r>
      <w:r w:rsidR="00FD4F8F">
        <w:rPr>
          <w:rFonts w:asciiTheme="minorHAnsi" w:hAnsiTheme="minorHAnsi" w:cstheme="minorHAnsi"/>
          <w:sz w:val="22"/>
          <w:szCs w:val="22"/>
        </w:rPr>
        <w:t>19:00 hodin</w:t>
      </w:r>
    </w:p>
    <w:p w14:paraId="066ED1D4" w14:textId="3A147574" w:rsidR="00E521BA" w:rsidRDefault="00E521BA" w:rsidP="00E521BA">
      <w:pPr>
        <w:pStyle w:val="Prosttext"/>
        <w:rPr>
          <w:rFonts w:asciiTheme="minorHAnsi" w:hAnsiTheme="minorHAnsi" w:cstheme="minorHAnsi"/>
          <w:sz w:val="22"/>
          <w:szCs w:val="22"/>
        </w:rPr>
      </w:pPr>
      <w:proofErr w:type="spellStart"/>
      <w:r w:rsidRPr="00E521BA">
        <w:rPr>
          <w:rFonts w:asciiTheme="minorHAnsi" w:hAnsiTheme="minorHAnsi" w:cstheme="minorHAnsi"/>
          <w:b/>
          <w:bCs/>
          <w:sz w:val="22"/>
          <w:szCs w:val="22"/>
        </w:rPr>
        <w:t>Alinde</w:t>
      </w:r>
      <w:proofErr w:type="spellEnd"/>
      <w:r w:rsidRPr="00E521B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521BA">
        <w:rPr>
          <w:rFonts w:asciiTheme="minorHAnsi" w:hAnsiTheme="minorHAnsi" w:cstheme="minorHAnsi"/>
          <w:b/>
          <w:bCs/>
          <w:sz w:val="22"/>
          <w:szCs w:val="22"/>
        </w:rPr>
        <w:t>Quintet</w:t>
      </w:r>
      <w:proofErr w:type="spellEnd"/>
    </w:p>
    <w:p w14:paraId="613BDCC7" w14:textId="3385339D" w:rsidR="00E521BA" w:rsidRDefault="00E521BA" w:rsidP="006D7270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Kostel sv. Vojtěcha, Příbram</w:t>
      </w:r>
    </w:p>
    <w:p w14:paraId="76AF3C94" w14:textId="4A4E7A7A" w:rsidR="00E521BA" w:rsidRDefault="00E521BA" w:rsidP="006D7270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2DBE554" w14:textId="123CBD16" w:rsidR="00FD4F8F" w:rsidRDefault="005006C1" w:rsidP="006D7270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16.5. </w:t>
      </w:r>
      <w:r>
        <w:rPr>
          <w:rFonts w:asciiTheme="minorHAnsi" w:hAnsiTheme="minorHAnsi" w:cstheme="minorHAnsi"/>
          <w:sz w:val="22"/>
          <w:szCs w:val="22"/>
        </w:rPr>
        <w:tab/>
      </w:r>
      <w:r w:rsidR="00FD4F8F">
        <w:rPr>
          <w:rFonts w:asciiTheme="minorHAnsi" w:hAnsiTheme="minorHAnsi" w:cstheme="minorHAnsi"/>
          <w:sz w:val="22"/>
          <w:szCs w:val="22"/>
        </w:rPr>
        <w:t>19:00 hodin</w:t>
      </w:r>
    </w:p>
    <w:p w14:paraId="1C60980B" w14:textId="1819DA64" w:rsidR="005006C1" w:rsidRDefault="005006C1" w:rsidP="006D7270">
      <w:pPr>
        <w:pStyle w:val="Prosttex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Dvořákovo klavírní kvarteto</w:t>
      </w:r>
    </w:p>
    <w:p w14:paraId="1AAE0667" w14:textId="5048B20E" w:rsidR="003F324C" w:rsidRDefault="005006C1" w:rsidP="00FD4F8F">
      <w:pPr>
        <w:pStyle w:val="Prosttext"/>
        <w:rPr>
          <w:rFonts w:asciiTheme="minorHAnsi" w:hAnsiTheme="minorHAnsi" w:cstheme="minorHAnsi"/>
          <w:sz w:val="22"/>
          <w:szCs w:val="22"/>
        </w:rPr>
      </w:pPr>
      <w:r w:rsidRPr="005006C1">
        <w:rPr>
          <w:rFonts w:asciiTheme="minorHAnsi" w:hAnsiTheme="minorHAnsi" w:cstheme="minorHAnsi"/>
          <w:sz w:val="22"/>
          <w:szCs w:val="22"/>
        </w:rPr>
        <w:t xml:space="preserve">Galerie Františka </w:t>
      </w:r>
      <w:proofErr w:type="spellStart"/>
      <w:r w:rsidRPr="005006C1">
        <w:rPr>
          <w:rFonts w:asciiTheme="minorHAnsi" w:hAnsiTheme="minorHAnsi" w:cstheme="minorHAnsi"/>
          <w:sz w:val="22"/>
          <w:szCs w:val="22"/>
        </w:rPr>
        <w:t>Drtikola</w:t>
      </w:r>
      <w:proofErr w:type="spellEnd"/>
      <w:r w:rsidRPr="005006C1">
        <w:rPr>
          <w:rFonts w:asciiTheme="minorHAnsi" w:hAnsiTheme="minorHAnsi" w:cstheme="minorHAnsi"/>
          <w:sz w:val="22"/>
          <w:szCs w:val="22"/>
        </w:rPr>
        <w:t xml:space="preserve"> Příbram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D7270">
        <w:rPr>
          <w:rFonts w:asciiTheme="minorHAnsi" w:hAnsiTheme="minorHAnsi" w:cstheme="minorHAnsi"/>
          <w:sz w:val="22"/>
          <w:szCs w:val="22"/>
        </w:rPr>
        <w:br/>
      </w:r>
    </w:p>
    <w:p w14:paraId="2F9092CB" w14:textId="77777777" w:rsidR="005006C1" w:rsidRDefault="005006C1" w:rsidP="005006C1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3257BC4" w14:textId="427E1BFC" w:rsidR="00FD4F8F" w:rsidRDefault="005006C1" w:rsidP="000136D0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136D0">
        <w:rPr>
          <w:rFonts w:asciiTheme="minorHAnsi" w:hAnsiTheme="minorHAnsi" w:cstheme="minorHAnsi"/>
          <w:sz w:val="22"/>
          <w:szCs w:val="22"/>
        </w:rPr>
        <w:t>18.5.</w:t>
      </w:r>
      <w:r w:rsidRPr="000136D0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FD4F8F">
        <w:rPr>
          <w:rFonts w:asciiTheme="minorHAnsi" w:hAnsiTheme="minorHAnsi" w:cstheme="minorHAnsi"/>
          <w:sz w:val="22"/>
          <w:szCs w:val="22"/>
        </w:rPr>
        <w:t>19:00 hodin</w:t>
      </w:r>
    </w:p>
    <w:p w14:paraId="107C2DE1" w14:textId="5DD6591C" w:rsidR="000136D0" w:rsidRPr="000136D0" w:rsidRDefault="000136D0" w:rsidP="000136D0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F4701">
        <w:rPr>
          <w:rFonts w:asciiTheme="minorHAnsi" w:hAnsiTheme="minorHAnsi" w:cstheme="minorHAnsi"/>
          <w:b/>
          <w:bCs/>
          <w:sz w:val="22"/>
          <w:szCs w:val="22"/>
        </w:rPr>
        <w:t xml:space="preserve">Czech </w:t>
      </w:r>
      <w:proofErr w:type="spellStart"/>
      <w:r w:rsidRPr="007F4701">
        <w:rPr>
          <w:rFonts w:asciiTheme="minorHAnsi" w:hAnsiTheme="minorHAnsi" w:cstheme="minorHAnsi"/>
          <w:b/>
          <w:bCs/>
          <w:sz w:val="22"/>
          <w:szCs w:val="22"/>
        </w:rPr>
        <w:t>Philharmonic</w:t>
      </w:r>
      <w:proofErr w:type="spellEnd"/>
      <w:r w:rsidRPr="007F4701">
        <w:rPr>
          <w:rFonts w:asciiTheme="minorHAnsi" w:hAnsiTheme="minorHAnsi" w:cstheme="minorHAnsi"/>
          <w:b/>
          <w:bCs/>
          <w:sz w:val="22"/>
          <w:szCs w:val="22"/>
        </w:rPr>
        <w:t xml:space="preserve"> Jazz Band</w:t>
      </w:r>
    </w:p>
    <w:p w14:paraId="66385840" w14:textId="1AB2F10E" w:rsidR="005006C1" w:rsidRDefault="005006C1" w:rsidP="005006C1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B3FA9">
        <w:rPr>
          <w:rFonts w:asciiTheme="minorHAnsi" w:hAnsiTheme="minorHAnsi" w:cstheme="minorHAnsi"/>
          <w:sz w:val="22"/>
          <w:szCs w:val="22"/>
        </w:rPr>
        <w:t>Městské muzeum/Galerie Ludvíka Kuby, nádvoří, Březnice</w:t>
      </w:r>
    </w:p>
    <w:p w14:paraId="19FDBDF8" w14:textId="77777777" w:rsidR="007F4701" w:rsidRDefault="007F4701" w:rsidP="007F4701">
      <w:pPr>
        <w:pStyle w:val="Prosttext"/>
        <w:spacing w:line="276" w:lineRule="auto"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18C0A519" w14:textId="77777777" w:rsidR="007F4701" w:rsidRDefault="007F4701" w:rsidP="007F4701">
      <w:pPr>
        <w:pStyle w:val="Prosttext"/>
        <w:spacing w:line="276" w:lineRule="auto"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58DB1A2A" w14:textId="31201E49" w:rsidR="00FD4F8F" w:rsidRPr="00337517" w:rsidRDefault="007F4701" w:rsidP="007F4701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37517">
        <w:rPr>
          <w:rFonts w:asciiTheme="minorHAnsi" w:hAnsiTheme="minorHAnsi" w:cstheme="minorHAnsi"/>
          <w:sz w:val="22"/>
          <w:szCs w:val="22"/>
        </w:rPr>
        <w:t xml:space="preserve">21.5. </w:t>
      </w:r>
      <w:r w:rsidRPr="00337517">
        <w:rPr>
          <w:rFonts w:asciiTheme="minorHAnsi" w:hAnsiTheme="minorHAnsi" w:cstheme="minorHAnsi"/>
          <w:sz w:val="22"/>
          <w:szCs w:val="22"/>
        </w:rPr>
        <w:tab/>
      </w:r>
      <w:r w:rsidR="00FD4F8F" w:rsidRPr="00337517">
        <w:rPr>
          <w:rFonts w:asciiTheme="minorHAnsi" w:hAnsiTheme="minorHAnsi" w:cstheme="minorHAnsi"/>
          <w:sz w:val="22"/>
          <w:szCs w:val="22"/>
        </w:rPr>
        <w:t>19:00 hodin</w:t>
      </w:r>
    </w:p>
    <w:p w14:paraId="07136C43" w14:textId="77777777" w:rsidR="00337517" w:rsidRPr="00337517" w:rsidRDefault="00337517" w:rsidP="007F4701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37517">
        <w:rPr>
          <w:rFonts w:asciiTheme="minorHAnsi" w:hAnsiTheme="minorHAnsi" w:cstheme="minorHAnsi"/>
          <w:b/>
          <w:bCs/>
          <w:sz w:val="22"/>
          <w:szCs w:val="22"/>
        </w:rPr>
        <w:t>Drážďanský filharmonický sbor (DE)</w:t>
      </w:r>
      <w:r w:rsidRPr="0033751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1EDEF91" w14:textId="0248EB0E" w:rsidR="00FD4F8F" w:rsidRPr="00337517" w:rsidRDefault="00FD4F8F" w:rsidP="007F4701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37517">
        <w:rPr>
          <w:rFonts w:asciiTheme="minorHAnsi" w:hAnsiTheme="minorHAnsi" w:cstheme="minorHAnsi"/>
          <w:sz w:val="22"/>
          <w:szCs w:val="22"/>
        </w:rPr>
        <w:t>Kostel sv. Jakuba, Příbram</w:t>
      </w:r>
    </w:p>
    <w:p w14:paraId="4C47D1C4" w14:textId="77777777" w:rsidR="007F4701" w:rsidRDefault="007F4701" w:rsidP="007F4701">
      <w:pPr>
        <w:pStyle w:val="Prosttex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337517">
        <w:rPr>
          <w:rFonts w:asciiTheme="minorHAnsi" w:hAnsiTheme="minorHAnsi" w:cstheme="minorHAnsi"/>
          <w:b/>
          <w:bCs/>
          <w:sz w:val="22"/>
          <w:szCs w:val="22"/>
        </w:rPr>
        <w:t xml:space="preserve">Součástí koncertu bude premiéra vítězné skladby 8. ročníku Kompoziční soutěže pro skladatele do 40 let, kterou HF A. Dvořáka pořádá: </w:t>
      </w:r>
      <w:r w:rsidRPr="00337517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Anima Christi </w:t>
      </w:r>
      <w:r w:rsidRPr="00337517">
        <w:rPr>
          <w:rFonts w:asciiTheme="minorHAnsi" w:hAnsiTheme="minorHAnsi" w:cstheme="minorHAnsi"/>
          <w:b/>
          <w:bCs/>
          <w:sz w:val="22"/>
          <w:szCs w:val="22"/>
        </w:rPr>
        <w:t xml:space="preserve">od švédského skladatele českého původu Adama </w:t>
      </w:r>
      <w:proofErr w:type="spellStart"/>
      <w:r w:rsidRPr="00337517">
        <w:rPr>
          <w:rFonts w:asciiTheme="minorHAnsi" w:hAnsiTheme="minorHAnsi" w:cstheme="minorHAnsi"/>
          <w:b/>
          <w:bCs/>
          <w:sz w:val="22"/>
          <w:szCs w:val="22"/>
        </w:rPr>
        <w:t>Hajóssy</w:t>
      </w:r>
      <w:proofErr w:type="spellEnd"/>
      <w:r w:rsidRPr="0033751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37517">
        <w:rPr>
          <w:rFonts w:asciiTheme="minorHAnsi" w:hAnsiTheme="minorHAnsi" w:cstheme="minorHAnsi"/>
          <w:b/>
          <w:bCs/>
          <w:sz w:val="22"/>
          <w:szCs w:val="22"/>
        </w:rPr>
        <w:t>Dediče</w:t>
      </w:r>
      <w:proofErr w:type="spellEnd"/>
      <w:r w:rsidRPr="00337517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0E821793" w14:textId="77777777" w:rsidR="007F4701" w:rsidRDefault="007F4701" w:rsidP="007F4701">
      <w:pPr>
        <w:pStyle w:val="Prosttex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47ED42" w14:textId="77777777" w:rsidR="007F4701" w:rsidRPr="0081561D" w:rsidRDefault="007F4701" w:rsidP="007F4701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18B2D4B" w14:textId="1EF7EC73" w:rsidR="00FD4F8F" w:rsidRDefault="007F4701" w:rsidP="007F4701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5006C1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5006C1">
        <w:rPr>
          <w:rFonts w:asciiTheme="minorHAnsi" w:hAnsiTheme="minorHAnsi" w:cstheme="minorHAnsi"/>
          <w:sz w:val="22"/>
          <w:szCs w:val="22"/>
        </w:rPr>
        <w:t>.5.</w:t>
      </w:r>
      <w:r w:rsidRPr="005006C1">
        <w:rPr>
          <w:rFonts w:asciiTheme="minorHAnsi" w:hAnsiTheme="minorHAnsi" w:cstheme="minorHAnsi"/>
          <w:b/>
          <w:sz w:val="22"/>
          <w:szCs w:val="22"/>
        </w:rPr>
        <w:tab/>
      </w:r>
      <w:r w:rsidR="00FD4F8F" w:rsidRPr="00FD4F8F">
        <w:rPr>
          <w:rFonts w:asciiTheme="minorHAnsi" w:hAnsiTheme="minorHAnsi" w:cstheme="minorHAnsi"/>
          <w:bCs/>
          <w:sz w:val="22"/>
          <w:szCs w:val="22"/>
        </w:rPr>
        <w:t>19:00 hodin</w:t>
      </w:r>
    </w:p>
    <w:p w14:paraId="36BF5866" w14:textId="2BE23EAD" w:rsidR="007F4701" w:rsidRPr="00255569" w:rsidRDefault="007F4701" w:rsidP="007F4701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5006C1">
        <w:rPr>
          <w:rFonts w:asciiTheme="minorHAnsi" w:hAnsiTheme="minorHAnsi" w:cstheme="minorHAnsi"/>
          <w:b/>
          <w:sz w:val="22"/>
          <w:szCs w:val="22"/>
        </w:rPr>
        <w:t>Katta</w:t>
      </w:r>
      <w:proofErr w:type="spellEnd"/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br/>
      </w:r>
      <w:r>
        <w:rPr>
          <w:rFonts w:asciiTheme="minorHAnsi" w:hAnsiTheme="minorHAnsi" w:cstheme="minorHAnsi"/>
          <w:sz w:val="22"/>
          <w:szCs w:val="22"/>
        </w:rPr>
        <w:t>Huť Barbora, Jince</w:t>
      </w:r>
    </w:p>
    <w:p w14:paraId="12C39630" w14:textId="77777777" w:rsidR="00CF7734" w:rsidRDefault="00CF7734" w:rsidP="00255569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44CA2BA" w14:textId="38CAEC1F" w:rsidR="00FD4F8F" w:rsidRDefault="008577D1" w:rsidP="00293AD1">
      <w:pPr>
        <w:pStyle w:val="Prosttext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FA51DF" w:rsidRPr="00255569">
        <w:rPr>
          <w:rFonts w:asciiTheme="minorHAnsi" w:hAnsiTheme="minorHAnsi" w:cstheme="minorHAnsi"/>
          <w:sz w:val="22"/>
          <w:szCs w:val="22"/>
        </w:rPr>
        <w:t xml:space="preserve">8.5. </w:t>
      </w:r>
      <w:r w:rsidR="00FA51DF" w:rsidRPr="00255569">
        <w:rPr>
          <w:rFonts w:asciiTheme="minorHAnsi" w:hAnsiTheme="minorHAnsi" w:cstheme="minorHAnsi"/>
        </w:rPr>
        <w:t xml:space="preserve"> </w:t>
      </w:r>
      <w:r w:rsidR="005637B2">
        <w:rPr>
          <w:rFonts w:asciiTheme="minorHAnsi" w:hAnsiTheme="minorHAnsi" w:cstheme="minorHAnsi"/>
        </w:rPr>
        <w:tab/>
      </w:r>
      <w:r w:rsidR="00FD4F8F">
        <w:rPr>
          <w:rFonts w:asciiTheme="minorHAnsi" w:hAnsiTheme="minorHAnsi" w:cstheme="minorHAnsi"/>
        </w:rPr>
        <w:t>19:00 hodin</w:t>
      </w:r>
    </w:p>
    <w:p w14:paraId="4027BB8C" w14:textId="0E4B46D7" w:rsidR="00D75C5B" w:rsidRDefault="00272308" w:rsidP="00293AD1">
      <w:pPr>
        <w:pStyle w:val="Prosttext"/>
        <w:spacing w:line="276" w:lineRule="auto"/>
        <w:rPr>
          <w:rFonts w:cstheme="minorHAnsi"/>
        </w:rPr>
      </w:pPr>
      <w:r w:rsidRPr="00923FF7">
        <w:rPr>
          <w:rFonts w:asciiTheme="minorHAnsi" w:hAnsiTheme="minorHAnsi" w:cstheme="minorHAnsi"/>
          <w:b/>
          <w:sz w:val="22"/>
          <w:szCs w:val="22"/>
        </w:rPr>
        <w:t>Koncert laureátů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6E18F3">
        <w:rPr>
          <w:rFonts w:asciiTheme="minorHAnsi" w:hAnsiTheme="minorHAnsi" w:cstheme="minorHAnsi"/>
          <w:b/>
          <w:i/>
          <w:sz w:val="22"/>
          <w:szCs w:val="22"/>
        </w:rPr>
        <w:br/>
      </w:r>
      <w:r w:rsidR="00337517">
        <w:rPr>
          <w:rFonts w:asciiTheme="minorHAnsi" w:hAnsiTheme="minorHAnsi" w:cstheme="minorHAnsi"/>
          <w:sz w:val="22"/>
          <w:szCs w:val="22"/>
        </w:rPr>
        <w:t xml:space="preserve">účinkují: </w:t>
      </w:r>
      <w:r w:rsidR="00B071AE">
        <w:rPr>
          <w:rFonts w:asciiTheme="minorHAnsi" w:hAnsiTheme="minorHAnsi" w:cstheme="minorHAnsi"/>
          <w:sz w:val="22"/>
          <w:szCs w:val="22"/>
        </w:rPr>
        <w:t>A</w:t>
      </w:r>
      <w:r w:rsidR="00FD4F8F">
        <w:rPr>
          <w:rFonts w:asciiTheme="minorHAnsi" w:hAnsiTheme="minorHAnsi" w:cstheme="minorHAnsi"/>
          <w:sz w:val="22"/>
          <w:szCs w:val="22"/>
        </w:rPr>
        <w:t>nna</w:t>
      </w:r>
      <w:r w:rsidR="00B071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071AE">
        <w:rPr>
          <w:rFonts w:asciiTheme="minorHAnsi" w:hAnsiTheme="minorHAnsi" w:cstheme="minorHAnsi"/>
          <w:sz w:val="22"/>
          <w:szCs w:val="22"/>
        </w:rPr>
        <w:t>Flajšmanová</w:t>
      </w:r>
      <w:proofErr w:type="spellEnd"/>
      <w:r w:rsidR="00FD4F8F">
        <w:rPr>
          <w:rFonts w:asciiTheme="minorHAnsi" w:hAnsiTheme="minorHAnsi" w:cstheme="minorHAnsi"/>
          <w:sz w:val="22"/>
          <w:szCs w:val="22"/>
        </w:rPr>
        <w:t>,</w:t>
      </w:r>
      <w:r w:rsidR="00B071AE">
        <w:rPr>
          <w:rFonts w:asciiTheme="minorHAnsi" w:hAnsiTheme="minorHAnsi" w:cstheme="minorHAnsi"/>
          <w:sz w:val="22"/>
          <w:szCs w:val="22"/>
        </w:rPr>
        <w:t xml:space="preserve"> </w:t>
      </w:r>
      <w:r w:rsidR="00FD4F8F">
        <w:rPr>
          <w:rFonts w:asciiTheme="minorHAnsi" w:hAnsiTheme="minorHAnsi" w:cstheme="minorHAnsi"/>
          <w:sz w:val="22"/>
          <w:szCs w:val="22"/>
        </w:rPr>
        <w:t xml:space="preserve">Pavel </w:t>
      </w:r>
      <w:proofErr w:type="spellStart"/>
      <w:r w:rsidR="00B071AE">
        <w:rPr>
          <w:rFonts w:asciiTheme="minorHAnsi" w:hAnsiTheme="minorHAnsi" w:cstheme="minorHAnsi"/>
          <w:sz w:val="22"/>
          <w:szCs w:val="22"/>
        </w:rPr>
        <w:t>Divín</w:t>
      </w:r>
      <w:proofErr w:type="spellEnd"/>
      <w:r w:rsidR="0085274A">
        <w:rPr>
          <w:rFonts w:asciiTheme="minorHAnsi" w:hAnsiTheme="minorHAnsi" w:cstheme="minorHAnsi"/>
          <w:sz w:val="22"/>
          <w:szCs w:val="22"/>
        </w:rPr>
        <w:t>, A</w:t>
      </w:r>
      <w:r w:rsidR="00FD4F8F">
        <w:rPr>
          <w:rFonts w:asciiTheme="minorHAnsi" w:hAnsiTheme="minorHAnsi" w:cstheme="minorHAnsi"/>
          <w:sz w:val="22"/>
          <w:szCs w:val="22"/>
        </w:rPr>
        <w:t>hmad</w:t>
      </w:r>
      <w:r w:rsidR="0085274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5274A">
        <w:rPr>
          <w:rFonts w:asciiTheme="minorHAnsi" w:hAnsiTheme="minorHAnsi" w:cstheme="minorHAnsi"/>
          <w:sz w:val="22"/>
          <w:szCs w:val="22"/>
        </w:rPr>
        <w:t>Hedar</w:t>
      </w:r>
      <w:proofErr w:type="spellEnd"/>
      <w:r w:rsidR="0085274A">
        <w:rPr>
          <w:rFonts w:asciiTheme="minorHAnsi" w:hAnsiTheme="minorHAnsi" w:cstheme="minorHAnsi"/>
          <w:sz w:val="22"/>
          <w:szCs w:val="22"/>
        </w:rPr>
        <w:t xml:space="preserve"> – klavírní doprovod</w:t>
      </w:r>
      <w:r w:rsidR="00293AD1">
        <w:rPr>
          <w:rFonts w:asciiTheme="minorHAnsi" w:hAnsiTheme="minorHAnsi" w:cstheme="minorHAnsi"/>
          <w:sz w:val="22"/>
          <w:szCs w:val="22"/>
        </w:rPr>
        <w:br/>
      </w:r>
      <w:r w:rsidR="00FD4F8F" w:rsidRPr="00255569">
        <w:rPr>
          <w:rFonts w:asciiTheme="minorHAnsi" w:hAnsiTheme="minorHAnsi" w:cstheme="minorHAnsi"/>
          <w:sz w:val="22"/>
          <w:szCs w:val="22"/>
        </w:rPr>
        <w:t>Památník A. Dvořáka ve Vysoké u Příbrami</w:t>
      </w:r>
    </w:p>
    <w:p w14:paraId="1A0FDD47" w14:textId="77777777" w:rsidR="00814881" w:rsidRDefault="00814881" w:rsidP="00CF773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FED60CD" w14:textId="3601285B" w:rsidR="00293AD1" w:rsidRDefault="00293AD1" w:rsidP="00CF773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30</w:t>
      </w:r>
      <w:r w:rsidR="00CF7734" w:rsidRPr="00AE0FE2">
        <w:rPr>
          <w:rFonts w:asciiTheme="minorHAnsi" w:hAnsiTheme="minorHAnsi" w:cstheme="minorHAnsi"/>
          <w:sz w:val="22"/>
          <w:szCs w:val="22"/>
        </w:rPr>
        <w:t>.5.</w:t>
      </w:r>
      <w:r w:rsidR="00CF7734" w:rsidRPr="00AE0FE2">
        <w:rPr>
          <w:rFonts w:asciiTheme="minorHAnsi" w:hAnsiTheme="minorHAnsi" w:cstheme="minorHAnsi"/>
          <w:b/>
          <w:sz w:val="22"/>
          <w:szCs w:val="22"/>
        </w:rPr>
        <w:t xml:space="preserve">   </w:t>
      </w:r>
      <w:proofErr w:type="spellStart"/>
      <w:r w:rsidRPr="00293AD1">
        <w:rPr>
          <w:rFonts w:asciiTheme="minorHAnsi" w:hAnsiTheme="minorHAnsi" w:cstheme="minorHAnsi"/>
          <w:b/>
          <w:sz w:val="22"/>
          <w:szCs w:val="22"/>
        </w:rPr>
        <w:t>Wiener</w:t>
      </w:r>
      <w:proofErr w:type="spellEnd"/>
      <w:r w:rsidRPr="00293AD1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293AD1">
        <w:rPr>
          <w:rFonts w:asciiTheme="minorHAnsi" w:hAnsiTheme="minorHAnsi" w:cstheme="minorHAnsi"/>
          <w:b/>
          <w:sz w:val="22"/>
          <w:szCs w:val="22"/>
        </w:rPr>
        <w:t>Klavier</w:t>
      </w:r>
      <w:proofErr w:type="spellEnd"/>
      <w:r w:rsidRPr="00293AD1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293AD1">
        <w:rPr>
          <w:rFonts w:asciiTheme="minorHAnsi" w:hAnsiTheme="minorHAnsi" w:cstheme="minorHAnsi"/>
          <w:b/>
          <w:sz w:val="22"/>
          <w:szCs w:val="22"/>
        </w:rPr>
        <w:t>Quartett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B45E5">
        <w:rPr>
          <w:rFonts w:asciiTheme="minorHAnsi" w:hAnsiTheme="minorHAnsi" w:cstheme="minorHAnsi"/>
          <w:b/>
          <w:bCs/>
          <w:sz w:val="22"/>
          <w:szCs w:val="22"/>
        </w:rPr>
        <w:t>&amp;</w:t>
      </w:r>
      <w:r w:rsidRPr="00293AD1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93AD1">
        <w:rPr>
          <w:rFonts w:asciiTheme="minorHAnsi" w:hAnsiTheme="minorHAnsi" w:cstheme="minorHAnsi"/>
          <w:b/>
          <w:sz w:val="22"/>
          <w:szCs w:val="22"/>
        </w:rPr>
        <w:t>Petr Popelka</w:t>
      </w:r>
      <w:r w:rsidR="00620B99">
        <w:rPr>
          <w:rFonts w:asciiTheme="minorHAnsi" w:hAnsiTheme="minorHAnsi" w:cstheme="minorHAnsi"/>
          <w:b/>
          <w:sz w:val="22"/>
          <w:szCs w:val="22"/>
        </w:rPr>
        <w:t xml:space="preserve"> (Rakousko/ ČR)</w:t>
      </w:r>
    </w:p>
    <w:p w14:paraId="4BE308EA" w14:textId="6BDF97E4" w:rsidR="00293AD1" w:rsidRDefault="00293AD1" w:rsidP="00CF773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5006C1">
        <w:rPr>
          <w:rFonts w:asciiTheme="minorHAnsi" w:hAnsiTheme="minorHAnsi" w:cstheme="minorHAnsi"/>
          <w:sz w:val="22"/>
          <w:szCs w:val="22"/>
        </w:rPr>
        <w:t xml:space="preserve">Galerie Františka </w:t>
      </w:r>
      <w:proofErr w:type="spellStart"/>
      <w:r w:rsidRPr="005006C1">
        <w:rPr>
          <w:rFonts w:asciiTheme="minorHAnsi" w:hAnsiTheme="minorHAnsi" w:cstheme="minorHAnsi"/>
          <w:sz w:val="22"/>
          <w:szCs w:val="22"/>
        </w:rPr>
        <w:t>Drtikola</w:t>
      </w:r>
      <w:proofErr w:type="spellEnd"/>
      <w:r w:rsidRPr="005006C1">
        <w:rPr>
          <w:rFonts w:asciiTheme="minorHAnsi" w:hAnsiTheme="minorHAnsi" w:cstheme="minorHAnsi"/>
          <w:sz w:val="22"/>
          <w:szCs w:val="22"/>
        </w:rPr>
        <w:t xml:space="preserve"> Příbram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45DEB973" w14:textId="77777777" w:rsidR="00293AD1" w:rsidRDefault="00293AD1" w:rsidP="00CF773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B097F13" w14:textId="4F38F0B0" w:rsidR="00293AD1" w:rsidRDefault="008A09C2" w:rsidP="00CF773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945487">
        <w:rPr>
          <w:rFonts w:asciiTheme="minorHAnsi" w:hAnsiTheme="minorHAnsi" w:cstheme="minorHAnsi"/>
          <w:bCs/>
          <w:sz w:val="22"/>
          <w:szCs w:val="22"/>
        </w:rPr>
        <w:t>1.6.</w:t>
      </w:r>
      <w:r w:rsidRPr="00945487"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>Letem Smetanovým světem</w:t>
      </w:r>
    </w:p>
    <w:p w14:paraId="23EFDA65" w14:textId="7F2A8A18" w:rsidR="008A09C2" w:rsidRPr="008A09C2" w:rsidRDefault="008A09C2" w:rsidP="008A09C2">
      <w:pPr>
        <w:pStyle w:val="Prosttex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účinkují: </w:t>
      </w:r>
      <w:r w:rsidRPr="008A09C2">
        <w:rPr>
          <w:rFonts w:asciiTheme="minorHAnsi" w:hAnsiTheme="minorHAnsi" w:cstheme="minorHAnsi"/>
          <w:bCs/>
          <w:sz w:val="22"/>
          <w:szCs w:val="22"/>
        </w:rPr>
        <w:t>Symfonický orchestr Pražské konzervatoře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8A09C2">
        <w:rPr>
          <w:rFonts w:asciiTheme="minorHAnsi" w:hAnsiTheme="minorHAnsi" w:cstheme="minorHAnsi"/>
          <w:bCs/>
          <w:sz w:val="22"/>
          <w:szCs w:val="22"/>
        </w:rPr>
        <w:t xml:space="preserve">Miriam Němcová </w:t>
      </w:r>
      <w:r>
        <w:rPr>
          <w:rFonts w:asciiTheme="minorHAnsi" w:hAnsiTheme="minorHAnsi" w:cstheme="minorHAnsi"/>
          <w:bCs/>
          <w:sz w:val="22"/>
          <w:szCs w:val="22"/>
        </w:rPr>
        <w:t>–</w:t>
      </w:r>
      <w:r w:rsidRPr="008A09C2">
        <w:rPr>
          <w:rFonts w:asciiTheme="minorHAnsi" w:hAnsiTheme="minorHAnsi" w:cstheme="minorHAnsi"/>
          <w:bCs/>
          <w:sz w:val="22"/>
          <w:szCs w:val="22"/>
        </w:rPr>
        <w:t xml:space="preserve"> dirigent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8A09C2">
        <w:rPr>
          <w:rFonts w:asciiTheme="minorHAnsi" w:hAnsiTheme="minorHAnsi" w:cstheme="minorHAnsi"/>
          <w:bCs/>
          <w:sz w:val="22"/>
          <w:szCs w:val="22"/>
        </w:rPr>
        <w:t xml:space="preserve">Kateřina Burešová </w:t>
      </w:r>
      <w:r>
        <w:rPr>
          <w:rFonts w:asciiTheme="minorHAnsi" w:hAnsiTheme="minorHAnsi" w:cstheme="minorHAnsi"/>
          <w:bCs/>
          <w:sz w:val="22"/>
          <w:szCs w:val="22"/>
        </w:rPr>
        <w:t>–</w:t>
      </w:r>
      <w:r w:rsidRPr="008A09C2">
        <w:rPr>
          <w:rFonts w:asciiTheme="minorHAnsi" w:hAnsiTheme="minorHAnsi" w:cstheme="minorHAnsi"/>
          <w:bCs/>
          <w:sz w:val="22"/>
          <w:szCs w:val="22"/>
        </w:rPr>
        <w:t xml:space="preserve"> soprán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8A09C2">
        <w:rPr>
          <w:rFonts w:asciiTheme="minorHAnsi" w:hAnsiTheme="minorHAnsi" w:cstheme="minorHAnsi"/>
          <w:bCs/>
          <w:sz w:val="22"/>
          <w:szCs w:val="22"/>
        </w:rPr>
        <w:t xml:space="preserve">Marek </w:t>
      </w:r>
      <w:proofErr w:type="spellStart"/>
      <w:r w:rsidRPr="008A09C2">
        <w:rPr>
          <w:rFonts w:asciiTheme="minorHAnsi" w:hAnsiTheme="minorHAnsi" w:cstheme="minorHAnsi"/>
          <w:bCs/>
          <w:sz w:val="22"/>
          <w:szCs w:val="22"/>
        </w:rPr>
        <w:t>Žihla</w:t>
      </w:r>
      <w:proofErr w:type="spellEnd"/>
      <w:r w:rsidRPr="008A09C2">
        <w:rPr>
          <w:rFonts w:asciiTheme="minorHAnsi" w:hAnsiTheme="minorHAnsi" w:cstheme="minorHAnsi"/>
          <w:bCs/>
          <w:sz w:val="22"/>
          <w:szCs w:val="22"/>
        </w:rPr>
        <w:t xml:space="preserve"> - tenor</w:t>
      </w:r>
    </w:p>
    <w:p w14:paraId="54E75332" w14:textId="1D7D91EB" w:rsidR="00FD4F8F" w:rsidRDefault="008A09C2" w:rsidP="00FD4F8F">
      <w:pPr>
        <w:pStyle w:val="Prosttext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Koncert věnovaný dvoustému výročí narození B. Smetany. </w:t>
      </w:r>
      <w:r w:rsidR="004E7F49">
        <w:rPr>
          <w:rFonts w:asciiTheme="minorHAnsi" w:hAnsiTheme="minorHAnsi" w:cstheme="minorHAnsi"/>
          <w:b/>
          <w:sz w:val="22"/>
          <w:szCs w:val="22"/>
        </w:rPr>
        <w:br/>
      </w:r>
      <w:r w:rsidR="00FD4F8F" w:rsidRPr="008A09C2">
        <w:rPr>
          <w:rFonts w:asciiTheme="minorHAnsi" w:hAnsiTheme="minorHAnsi" w:cstheme="minorHAnsi"/>
          <w:bCs/>
          <w:sz w:val="22"/>
          <w:szCs w:val="22"/>
        </w:rPr>
        <w:t>nádvoří Svaté Hory v Příbrami</w:t>
      </w:r>
    </w:p>
    <w:p w14:paraId="61FC71A4" w14:textId="496F89CB" w:rsidR="00293AD1" w:rsidRPr="008A09C2" w:rsidRDefault="00293AD1" w:rsidP="00CF7734">
      <w:pPr>
        <w:pStyle w:val="Prosttext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C15ACA9" w14:textId="77777777" w:rsidR="008A09C2" w:rsidRDefault="008A09C2" w:rsidP="00CF773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4DF8488" w14:textId="0F76E4AE" w:rsidR="000560B3" w:rsidRPr="000560B3" w:rsidRDefault="000560B3" w:rsidP="000560B3">
      <w:pPr>
        <w:rPr>
          <w:rFonts w:cstheme="minorHAnsi"/>
        </w:rPr>
      </w:pPr>
      <w:r w:rsidRPr="000560B3">
        <w:rPr>
          <w:rFonts w:cstheme="minorHAnsi"/>
        </w:rPr>
        <w:lastRenderedPageBreak/>
        <w:br/>
      </w:r>
      <w:r w:rsidRPr="000560B3">
        <w:rPr>
          <w:rFonts w:cstheme="minorHAnsi"/>
        </w:rPr>
        <w:tab/>
        <w:t xml:space="preserve"> </w:t>
      </w:r>
    </w:p>
    <w:p w14:paraId="377AA10F" w14:textId="28771FF3" w:rsidR="00D75C5B" w:rsidRDefault="00D75C5B" w:rsidP="006B6134">
      <w:pPr>
        <w:rPr>
          <w:rFonts w:cstheme="minorHAnsi"/>
        </w:rPr>
      </w:pPr>
    </w:p>
    <w:p w14:paraId="17ED8E71" w14:textId="38E66B5E" w:rsidR="00FD4F8F" w:rsidRDefault="00293AD1" w:rsidP="00D75C5B">
      <w:pPr>
        <w:rPr>
          <w:rFonts w:cstheme="minorHAnsi"/>
        </w:rPr>
      </w:pPr>
      <w:r>
        <w:rPr>
          <w:rFonts w:cstheme="minorHAnsi"/>
        </w:rPr>
        <w:t>4</w:t>
      </w:r>
      <w:r w:rsidR="00D75C5B">
        <w:rPr>
          <w:rFonts w:cstheme="minorHAnsi"/>
        </w:rPr>
        <w:t xml:space="preserve">.6. </w:t>
      </w:r>
      <w:r w:rsidR="00FD4F8F">
        <w:rPr>
          <w:rFonts w:cstheme="minorHAnsi"/>
        </w:rPr>
        <w:tab/>
        <w:t>19:00 hodin</w:t>
      </w:r>
    </w:p>
    <w:p w14:paraId="4A209D73" w14:textId="41FCBD0E" w:rsidR="005F203D" w:rsidRDefault="00293AD1" w:rsidP="00D75C5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Závěrečný koncert 55. ročníku – Josef Špaček</w:t>
      </w:r>
      <w:r w:rsidR="005F203D">
        <w:rPr>
          <w:rFonts w:cstheme="minorHAnsi"/>
          <w:b/>
          <w:bCs/>
        </w:rPr>
        <w:t xml:space="preserve"> a Miroslav Sekera </w:t>
      </w:r>
    </w:p>
    <w:p w14:paraId="37827592" w14:textId="58476DF2" w:rsidR="00F81708" w:rsidRPr="00337517" w:rsidRDefault="00337517" w:rsidP="000560B3">
      <w:pPr>
        <w:rPr>
          <w:rFonts w:cstheme="minorHAnsi"/>
          <w:b/>
          <w:bCs/>
        </w:rPr>
      </w:pPr>
      <w:r>
        <w:rPr>
          <w:rFonts w:cstheme="minorHAnsi"/>
        </w:rPr>
        <w:t xml:space="preserve">Účinkují: </w:t>
      </w:r>
      <w:r w:rsidR="00293AD1">
        <w:rPr>
          <w:rFonts w:cstheme="minorHAnsi"/>
        </w:rPr>
        <w:t>J. Špaček</w:t>
      </w:r>
      <w:r w:rsidR="005F203D">
        <w:rPr>
          <w:rFonts w:cstheme="minorHAnsi"/>
        </w:rPr>
        <w:t xml:space="preserve"> – housle,</w:t>
      </w:r>
      <w:r w:rsidR="00293AD1">
        <w:rPr>
          <w:rFonts w:cstheme="minorHAnsi"/>
        </w:rPr>
        <w:t xml:space="preserve"> M. Sekera</w:t>
      </w:r>
      <w:r w:rsidR="005F203D">
        <w:rPr>
          <w:rFonts w:cstheme="minorHAnsi"/>
        </w:rPr>
        <w:t xml:space="preserve"> – klavír,</w:t>
      </w:r>
      <w:r w:rsidR="00293AD1" w:rsidRPr="00D75C5B">
        <w:rPr>
          <w:rFonts w:cstheme="minorHAnsi"/>
        </w:rPr>
        <w:t> </w:t>
      </w:r>
      <w:proofErr w:type="spellStart"/>
      <w:r w:rsidR="00293AD1" w:rsidRPr="00D75C5B">
        <w:rPr>
          <w:rFonts w:cstheme="minorHAnsi"/>
        </w:rPr>
        <w:t>Arti</w:t>
      </w:r>
      <w:proofErr w:type="spellEnd"/>
      <w:r w:rsidR="00293AD1" w:rsidRPr="00D75C5B">
        <w:rPr>
          <w:rFonts w:cstheme="minorHAnsi"/>
        </w:rPr>
        <w:t xml:space="preserve"> </w:t>
      </w:r>
      <w:proofErr w:type="spellStart"/>
      <w:r w:rsidR="00293AD1" w:rsidRPr="00D75C5B">
        <w:rPr>
          <w:rFonts w:cstheme="minorHAnsi"/>
        </w:rPr>
        <w:t>Allegre</w:t>
      </w:r>
      <w:proofErr w:type="spellEnd"/>
      <w:r w:rsidR="00293AD1" w:rsidRPr="00D75C5B">
        <w:rPr>
          <w:rFonts w:cstheme="minorHAnsi"/>
        </w:rPr>
        <w:t xml:space="preserve"> - komorní ensemble, umělecký vedoucí Ondřej </w:t>
      </w:r>
      <w:proofErr w:type="spellStart"/>
      <w:r w:rsidR="00293AD1" w:rsidRPr="00D75C5B">
        <w:rPr>
          <w:rFonts w:cstheme="minorHAnsi"/>
        </w:rPr>
        <w:t>Lébr</w:t>
      </w:r>
      <w:proofErr w:type="spellEnd"/>
      <w:r w:rsidR="00D75C5B">
        <w:rPr>
          <w:rFonts w:cstheme="minorHAnsi"/>
        </w:rPr>
        <w:br/>
      </w:r>
      <w:r w:rsidR="00D75C5B">
        <w:rPr>
          <w:rFonts w:cstheme="minorHAnsi"/>
          <w:b/>
          <w:bCs/>
        </w:rPr>
        <w:t xml:space="preserve">Závěrečný koncert festivalu. Součástí koncertu bude předání Ceny města Příbram a rovněž vyhlášení vítěze </w:t>
      </w:r>
      <w:r w:rsidR="00293AD1">
        <w:rPr>
          <w:rFonts w:cstheme="minorHAnsi"/>
          <w:b/>
          <w:bCs/>
        </w:rPr>
        <w:t>9</w:t>
      </w:r>
      <w:r w:rsidR="00D75C5B">
        <w:rPr>
          <w:rFonts w:cstheme="minorHAnsi"/>
          <w:b/>
          <w:bCs/>
        </w:rPr>
        <w:t xml:space="preserve">. ročníku Kompoziční soutěže HF AD pro skladatele do 40 let. </w:t>
      </w:r>
      <w:r>
        <w:rPr>
          <w:rFonts w:cstheme="minorHAnsi"/>
          <w:b/>
          <w:bCs/>
        </w:rPr>
        <w:br/>
      </w:r>
      <w:r w:rsidR="00FD4F8F">
        <w:rPr>
          <w:rFonts w:cstheme="minorHAnsi"/>
        </w:rPr>
        <w:t>Divadlo</w:t>
      </w:r>
      <w:r w:rsidR="00FD4F8F" w:rsidRPr="00255569">
        <w:rPr>
          <w:rFonts w:cstheme="minorHAnsi"/>
        </w:rPr>
        <w:t xml:space="preserve"> A. Dvořáka</w:t>
      </w:r>
      <w:r w:rsidR="00FD4F8F">
        <w:rPr>
          <w:rFonts w:cstheme="minorHAnsi"/>
        </w:rPr>
        <w:t xml:space="preserve"> </w:t>
      </w:r>
      <w:r w:rsidR="00FD4F8F" w:rsidRPr="00255569">
        <w:rPr>
          <w:rFonts w:cstheme="minorHAnsi"/>
        </w:rPr>
        <w:t>Příbram</w:t>
      </w:r>
      <w:r w:rsidR="00D75C5B">
        <w:rPr>
          <w:rFonts w:cstheme="minorHAnsi"/>
          <w:b/>
          <w:bCs/>
        </w:rPr>
        <w:br/>
      </w:r>
    </w:p>
    <w:p w14:paraId="50085A1E" w14:textId="290CEECC" w:rsidR="00FD4F8F" w:rsidRDefault="00FD4F8F" w:rsidP="00FD4F8F">
      <w:pPr>
        <w:rPr>
          <w:rFonts w:cstheme="minorHAnsi"/>
          <w:bCs/>
        </w:rPr>
      </w:pPr>
      <w:r>
        <w:rPr>
          <w:rFonts w:cstheme="minorHAnsi"/>
          <w:bCs/>
        </w:rPr>
        <w:t xml:space="preserve">Doprovodný program: </w:t>
      </w:r>
    </w:p>
    <w:p w14:paraId="5F2FAE9E" w14:textId="6B762124" w:rsidR="00FD4F8F" w:rsidRPr="000560B3" w:rsidRDefault="00FD4F8F" w:rsidP="00FD4F8F">
      <w:pPr>
        <w:rPr>
          <w:rFonts w:cstheme="minorHAnsi"/>
          <w:b/>
          <w:i/>
        </w:rPr>
      </w:pPr>
      <w:r w:rsidRPr="000560B3">
        <w:rPr>
          <w:rFonts w:cstheme="minorHAnsi"/>
          <w:bCs/>
        </w:rPr>
        <w:t>3.6.</w:t>
      </w:r>
      <w:r w:rsidRPr="000560B3">
        <w:rPr>
          <w:rFonts w:cstheme="minorHAnsi"/>
          <w:b/>
        </w:rPr>
        <w:tab/>
      </w:r>
      <w:r w:rsidRPr="000560B3">
        <w:rPr>
          <w:rFonts w:cstheme="minorHAnsi"/>
          <w:b/>
          <w:iCs/>
        </w:rPr>
        <w:t>Den s Antonínem Dvořákem – 8. ročník</w:t>
      </w:r>
      <w:r w:rsidRPr="000560B3">
        <w:rPr>
          <w:rFonts w:cstheme="minorHAnsi"/>
          <w:b/>
          <w:i/>
        </w:rPr>
        <w:t xml:space="preserve"> </w:t>
      </w:r>
    </w:p>
    <w:p w14:paraId="434AC135" w14:textId="77777777" w:rsidR="00FD4F8F" w:rsidRDefault="00FD4F8F" w:rsidP="00FD4F8F">
      <w:pPr>
        <w:rPr>
          <w:rFonts w:cstheme="minorHAnsi"/>
          <w:b/>
        </w:rPr>
      </w:pPr>
      <w:r w:rsidRPr="000560B3">
        <w:rPr>
          <w:rFonts w:cstheme="minorHAnsi"/>
          <w:b/>
        </w:rPr>
        <w:t>Open air akce zahrnující cca 15 - 20 samostatných koncertů a pořadů pro děti i širokou veřejnost.</w:t>
      </w:r>
    </w:p>
    <w:p w14:paraId="0141F717" w14:textId="77777777" w:rsidR="00F81708" w:rsidRDefault="00F81708" w:rsidP="00255569">
      <w:pPr>
        <w:pStyle w:val="Prosttext"/>
        <w:pBdr>
          <w:bottom w:val="single" w:sz="12" w:space="1" w:color="auto"/>
        </w:pBd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91E9D13" w14:textId="77777777" w:rsidR="00337517" w:rsidRDefault="00337517" w:rsidP="00337517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Součástí programu je rovněž: </w:t>
      </w:r>
    </w:p>
    <w:p w14:paraId="367CC495" w14:textId="77777777" w:rsidR="00337517" w:rsidRDefault="00337517" w:rsidP="00337517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B8E6A6F" w14:textId="77777777" w:rsidR="00337517" w:rsidRPr="0081166F" w:rsidRDefault="00337517" w:rsidP="00337517">
      <w:pPr>
        <w:pStyle w:val="Prosttext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9. ročník kompoziční soutěže pro skladatele do 40 let – </w:t>
      </w:r>
      <w:r w:rsidRPr="0081166F">
        <w:rPr>
          <w:rFonts w:asciiTheme="minorHAnsi" w:hAnsiTheme="minorHAnsi" w:cstheme="minorHAnsi"/>
          <w:bCs/>
          <w:sz w:val="22"/>
          <w:szCs w:val="22"/>
        </w:rPr>
        <w:t xml:space="preserve">soutěž je zaměřena zejména na mladé, začínající skladatele, které podporuje a motivuje v jejich činnosti. Cena, kterou uděluje </w:t>
      </w:r>
      <w:r>
        <w:rPr>
          <w:rFonts w:asciiTheme="minorHAnsi" w:hAnsiTheme="minorHAnsi" w:cstheme="minorHAnsi"/>
          <w:bCs/>
          <w:sz w:val="22"/>
          <w:szCs w:val="22"/>
        </w:rPr>
        <w:t xml:space="preserve">porota pod vedením renomované české skladatelky Sylvie Bodorová, má tři části: finanční ocenění ve výši 15.000,-Kč, garanci světové premiéry v rámci některého z koncertů následujícího ročníku a v rámci spolupráce s Rádiem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Classic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prezentaci autora a jeho tvorby ve vysílání tohoto média.  </w:t>
      </w:r>
    </w:p>
    <w:p w14:paraId="51960A27" w14:textId="77777777" w:rsidR="00337517" w:rsidRDefault="00337517" w:rsidP="00337517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4104E51" w14:textId="77777777" w:rsidR="00337517" w:rsidRDefault="00337517" w:rsidP="00337517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0992C3B" w14:textId="77777777" w:rsidR="00337517" w:rsidRPr="00CF1BC6" w:rsidRDefault="00337517" w:rsidP="00337517">
      <w:pPr>
        <w:pStyle w:val="Prosttext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Hra pro malé i velké: Rok české hudby</w:t>
      </w:r>
      <w:r>
        <w:rPr>
          <w:rFonts w:asciiTheme="minorHAnsi" w:hAnsiTheme="minorHAnsi" w:cstheme="minorHAnsi"/>
          <w:b/>
          <w:sz w:val="22"/>
          <w:szCs w:val="22"/>
        </w:rPr>
        <w:br/>
      </w:r>
      <w:r>
        <w:rPr>
          <w:rFonts w:asciiTheme="minorHAnsi" w:hAnsiTheme="minorHAnsi" w:cstheme="minorHAnsi"/>
          <w:bCs/>
          <w:sz w:val="22"/>
          <w:szCs w:val="22"/>
        </w:rPr>
        <w:t xml:space="preserve">V rámci hudebního festivalu proběhly v minulých letech tři cykly Putování po stopách A. Dvořáka, na které v roce 2024 naváže putovní hra na téma českých skladatelů. Tyto soutěže vznikají ve spolupráci s Městskou knihovnou Příbram, kde bude v době festivalu připraven doprovodný program včetně výstavy publikací o českých skladatelích. </w:t>
      </w:r>
    </w:p>
    <w:p w14:paraId="0F428CC2" w14:textId="77777777" w:rsidR="00337517" w:rsidRDefault="00337517" w:rsidP="00337517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71EA03C" w14:textId="77777777" w:rsidR="00337517" w:rsidRDefault="00337517" w:rsidP="00337517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CF5CDCA" w14:textId="67B7BC11" w:rsidR="00337517" w:rsidRPr="00756784" w:rsidRDefault="00337517" w:rsidP="00337517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337517">
        <w:rPr>
          <w:rFonts w:asciiTheme="minorHAnsi" w:hAnsiTheme="minorHAnsi" w:cstheme="minorHAnsi"/>
          <w:bCs/>
          <w:sz w:val="22"/>
          <w:szCs w:val="22"/>
        </w:rPr>
        <w:t xml:space="preserve">10.6. </w:t>
      </w:r>
      <w:r w:rsidRPr="00337517">
        <w:rPr>
          <w:rFonts w:asciiTheme="minorHAnsi" w:hAnsiTheme="minorHAnsi" w:cstheme="minorHAnsi"/>
          <w:bCs/>
          <w:sz w:val="22"/>
          <w:szCs w:val="22"/>
        </w:rPr>
        <w:t>Operní představení pro děti</w:t>
      </w:r>
      <w:r w:rsidRPr="00756784">
        <w:rPr>
          <w:rFonts w:asciiTheme="minorHAnsi" w:hAnsiTheme="minorHAnsi" w:cstheme="minorHAnsi"/>
          <w:b/>
          <w:sz w:val="22"/>
          <w:szCs w:val="22"/>
        </w:rPr>
        <w:br/>
        <w:t>J. Kučera: Perníková chaloupka</w:t>
      </w:r>
    </w:p>
    <w:p w14:paraId="3CE4921E" w14:textId="77777777" w:rsidR="00337517" w:rsidRPr="00337517" w:rsidRDefault="00337517" w:rsidP="00337517">
      <w:pPr>
        <w:pStyle w:val="Prosttext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337517">
        <w:rPr>
          <w:rFonts w:asciiTheme="minorHAnsi" w:hAnsiTheme="minorHAnsi" w:cstheme="minorHAnsi"/>
          <w:bCs/>
          <w:sz w:val="22"/>
          <w:szCs w:val="22"/>
        </w:rPr>
        <w:t>Účinkuje: Dětská opera Praha</w:t>
      </w:r>
    </w:p>
    <w:p w14:paraId="27C64EE2" w14:textId="77777777" w:rsidR="00337517" w:rsidRPr="00756784" w:rsidRDefault="00337517" w:rsidP="00337517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56784">
        <w:rPr>
          <w:rFonts w:asciiTheme="minorHAnsi" w:hAnsiTheme="minorHAnsi" w:cstheme="minorHAnsi"/>
          <w:sz w:val="22"/>
          <w:szCs w:val="22"/>
        </w:rPr>
        <w:t>(místo konání: Divadlo A. Dvořáka, Příbram)</w:t>
      </w:r>
    </w:p>
    <w:p w14:paraId="7DCD009A" w14:textId="77777777" w:rsidR="00337517" w:rsidRDefault="00337517" w:rsidP="00337517">
      <w:pPr>
        <w:ind w:firstLine="708"/>
        <w:rPr>
          <w:rFonts w:cstheme="minorHAnsi"/>
          <w:color w:val="000000"/>
          <w:shd w:val="clear" w:color="auto" w:fill="FFFFFF"/>
        </w:rPr>
      </w:pPr>
      <w:r w:rsidRPr="00756784">
        <w:rPr>
          <w:rFonts w:cstheme="minorHAnsi"/>
          <w:color w:val="000000"/>
          <w:shd w:val="clear" w:color="auto" w:fill="FFFFFF"/>
        </w:rPr>
        <w:t xml:space="preserve">Od roku 2014 zařadil HF A. Dvořáka na svůj program projekty věnované dětem a mládeži. Již po šesté připravujeme operní představení pro děti, díky enormnímu zájmu ze stran základních škol – a rovněž odezvám ze stran samotných dětí – formou dvou představení v průběhu jednoho dne. </w:t>
      </w:r>
    </w:p>
    <w:p w14:paraId="3C9CFF3E" w14:textId="77777777" w:rsidR="00337517" w:rsidRPr="00255569" w:rsidRDefault="00337517" w:rsidP="00337517">
      <w:pPr>
        <w:ind w:firstLine="708"/>
        <w:rPr>
          <w:rFonts w:cstheme="minorHAnsi"/>
        </w:rPr>
      </w:pPr>
      <w:r w:rsidRPr="00255569">
        <w:rPr>
          <w:rFonts w:cstheme="minorHAnsi"/>
          <w:color w:val="000000"/>
          <w:shd w:val="clear" w:color="auto" w:fill="FFFFFF"/>
        </w:rPr>
        <w:lastRenderedPageBreak/>
        <w:t xml:space="preserve">Na tato představení je vázána </w:t>
      </w:r>
      <w:r w:rsidRPr="009E29C8">
        <w:rPr>
          <w:rFonts w:cstheme="minorHAnsi"/>
          <w:b/>
          <w:bCs/>
          <w:color w:val="000000"/>
          <w:shd w:val="clear" w:color="auto" w:fill="FFFFFF"/>
        </w:rPr>
        <w:t>i výtvarná soutěž pro děti z 1. stupně ZŠ</w:t>
      </w:r>
      <w:r w:rsidRPr="00255569">
        <w:rPr>
          <w:rFonts w:cstheme="minorHAnsi"/>
          <w:color w:val="000000"/>
          <w:shd w:val="clear" w:color="auto" w:fill="FFFFFF"/>
        </w:rPr>
        <w:t xml:space="preserve">, kterou již </w:t>
      </w:r>
      <w:r>
        <w:rPr>
          <w:rFonts w:cstheme="minorHAnsi"/>
          <w:color w:val="000000"/>
          <w:shd w:val="clear" w:color="auto" w:fill="FFFFFF"/>
        </w:rPr>
        <w:t>poosmé</w:t>
      </w:r>
      <w:r w:rsidRPr="00255569">
        <w:rPr>
          <w:rFonts w:cstheme="minorHAnsi"/>
          <w:color w:val="000000"/>
          <w:shd w:val="clear" w:color="auto" w:fill="FFFFFF"/>
        </w:rPr>
        <w:t xml:space="preserve"> na téma hudby a shlédnutých operních představení festival vypisuje</w:t>
      </w:r>
      <w:r>
        <w:rPr>
          <w:rFonts w:cstheme="minorHAnsi"/>
          <w:color w:val="000000"/>
          <w:shd w:val="clear" w:color="auto" w:fill="FFFFFF"/>
        </w:rPr>
        <w:t xml:space="preserve">. Soutěž již získala celorepublikovou popularitu </w:t>
      </w:r>
    </w:p>
    <w:p w14:paraId="6DF8CB8E" w14:textId="77777777" w:rsidR="00337517" w:rsidRDefault="00337517" w:rsidP="00337517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CA60536" w14:textId="77777777" w:rsidR="00337517" w:rsidRPr="005E4E13" w:rsidRDefault="00337517" w:rsidP="00337517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D1FD2">
        <w:rPr>
          <w:rFonts w:asciiTheme="minorHAnsi" w:hAnsiTheme="minorHAnsi" w:cstheme="minorHAnsi"/>
          <w:sz w:val="22"/>
          <w:szCs w:val="22"/>
        </w:rPr>
        <w:t>Po velkém úspěchu v rámci 54. ročníku zařazujeme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druhý ročník Interpretačního semináře, </w:t>
      </w:r>
      <w:r>
        <w:rPr>
          <w:rFonts w:asciiTheme="minorHAnsi" w:hAnsiTheme="minorHAnsi" w:cstheme="minorHAnsi"/>
          <w:sz w:val="22"/>
          <w:szCs w:val="22"/>
        </w:rPr>
        <w:t xml:space="preserve">určeného pro studenty ZUŠ. První ročník proběhl v roce 2023 s velmi pozitivními ohlasy. Interpretační seminář vedla trojnásobná držitelka Thálie Jana </w:t>
      </w:r>
      <w:proofErr w:type="spellStart"/>
      <w:r>
        <w:rPr>
          <w:rFonts w:asciiTheme="minorHAnsi" w:hAnsiTheme="minorHAnsi" w:cstheme="minorHAnsi"/>
          <w:sz w:val="22"/>
          <w:szCs w:val="22"/>
        </w:rPr>
        <w:t>Šrejma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Kačírková, v roce 2024 povede seminář přední klavírní virtuos Lukáš </w:t>
      </w:r>
      <w:proofErr w:type="spellStart"/>
      <w:r>
        <w:rPr>
          <w:rFonts w:asciiTheme="minorHAnsi" w:hAnsiTheme="minorHAnsi" w:cstheme="minorHAnsi"/>
          <w:sz w:val="22"/>
          <w:szCs w:val="22"/>
        </w:rPr>
        <w:t>Klánský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BAFCB91" w14:textId="77777777" w:rsidR="00FD4F8F" w:rsidRDefault="00FD4F8F" w:rsidP="00255569">
      <w:pPr>
        <w:pStyle w:val="Prosttext"/>
        <w:pBdr>
          <w:bottom w:val="single" w:sz="12" w:space="1" w:color="auto"/>
        </w:pBd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828DC0F" w14:textId="76680972" w:rsidR="00FD4F8F" w:rsidRPr="00FD4F8F" w:rsidRDefault="00FD4F8F" w:rsidP="00255569">
      <w:pPr>
        <w:pStyle w:val="Prosttext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FD4F8F">
        <w:rPr>
          <w:rFonts w:asciiTheme="minorHAnsi" w:hAnsiTheme="minorHAnsi" w:cstheme="minorHAnsi"/>
          <w:bCs/>
          <w:sz w:val="22"/>
          <w:szCs w:val="22"/>
        </w:rPr>
        <w:t>Předprodej vstupenek od 1.3. (10:00 hod.) prostřednictvím webových stránek festivalu a portálu Ticketportal.cz. Více na www.hfad.cz.</w:t>
      </w:r>
    </w:p>
    <w:sectPr w:rsidR="00FD4F8F" w:rsidRPr="00FD4F8F" w:rsidSect="00547A62">
      <w:headerReference w:type="default" r:id="rId8"/>
      <w:footerReference w:type="default" r:id="rId9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801EA" w14:textId="77777777" w:rsidR="00547A62" w:rsidRDefault="00547A62" w:rsidP="00E20515">
      <w:pPr>
        <w:spacing w:after="0" w:line="240" w:lineRule="auto"/>
      </w:pPr>
      <w:r>
        <w:separator/>
      </w:r>
    </w:p>
  </w:endnote>
  <w:endnote w:type="continuationSeparator" w:id="0">
    <w:p w14:paraId="5148C84D" w14:textId="77777777" w:rsidR="00547A62" w:rsidRDefault="00547A62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770BF" w14:textId="77777777" w:rsidR="001F1DF5" w:rsidRDefault="001F1DF5" w:rsidP="001F1DF5">
    <w:pPr>
      <w:pStyle w:val="Zpat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>Žižkova 708, Příbram II, 261 01  Příbram</w:t>
    </w:r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475CA" w14:textId="77777777" w:rsidR="00547A62" w:rsidRDefault="00547A62" w:rsidP="00E20515">
      <w:pPr>
        <w:spacing w:after="0" w:line="240" w:lineRule="auto"/>
      </w:pPr>
      <w:r>
        <w:separator/>
      </w:r>
    </w:p>
  </w:footnote>
  <w:footnote w:type="continuationSeparator" w:id="0">
    <w:p w14:paraId="482869C1" w14:textId="77777777" w:rsidR="00547A62" w:rsidRDefault="00547A62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1D8B" w14:textId="77777777" w:rsidR="004B24D4" w:rsidRDefault="00E04605" w:rsidP="00E04605">
    <w:pPr>
      <w:pStyle w:val="Zhlav"/>
      <w:jc w:val="both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9D3FBA" wp14:editId="74A2A446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E850C3D" wp14:editId="71334EE8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900066">
    <w:abstractNumId w:val="0"/>
  </w:num>
  <w:num w:numId="2" w16cid:durableId="525171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515"/>
    <w:rsid w:val="00007E24"/>
    <w:rsid w:val="000136D0"/>
    <w:rsid w:val="000146A3"/>
    <w:rsid w:val="00014722"/>
    <w:rsid w:val="00020316"/>
    <w:rsid w:val="00042368"/>
    <w:rsid w:val="0004622A"/>
    <w:rsid w:val="00046CD9"/>
    <w:rsid w:val="0005316A"/>
    <w:rsid w:val="00054385"/>
    <w:rsid w:val="000560B3"/>
    <w:rsid w:val="00061CF2"/>
    <w:rsid w:val="00062246"/>
    <w:rsid w:val="00065CB7"/>
    <w:rsid w:val="00070ECF"/>
    <w:rsid w:val="000714EA"/>
    <w:rsid w:val="00073F42"/>
    <w:rsid w:val="000830EF"/>
    <w:rsid w:val="00083A76"/>
    <w:rsid w:val="00083AE7"/>
    <w:rsid w:val="00085EAF"/>
    <w:rsid w:val="000969E5"/>
    <w:rsid w:val="000A1B5C"/>
    <w:rsid w:val="000A1C13"/>
    <w:rsid w:val="000B0749"/>
    <w:rsid w:val="000B0C6C"/>
    <w:rsid w:val="000B676B"/>
    <w:rsid w:val="000C09F3"/>
    <w:rsid w:val="000C1CAD"/>
    <w:rsid w:val="000C540D"/>
    <w:rsid w:val="000C5E7F"/>
    <w:rsid w:val="000D5106"/>
    <w:rsid w:val="000E22C9"/>
    <w:rsid w:val="000F1853"/>
    <w:rsid w:val="000F3D73"/>
    <w:rsid w:val="000F57A2"/>
    <w:rsid w:val="000F7432"/>
    <w:rsid w:val="00102311"/>
    <w:rsid w:val="001043A2"/>
    <w:rsid w:val="00105F6B"/>
    <w:rsid w:val="00107482"/>
    <w:rsid w:val="00111D5F"/>
    <w:rsid w:val="00114D70"/>
    <w:rsid w:val="00132090"/>
    <w:rsid w:val="00136E59"/>
    <w:rsid w:val="00146E8F"/>
    <w:rsid w:val="00147BA2"/>
    <w:rsid w:val="00150516"/>
    <w:rsid w:val="001559C1"/>
    <w:rsid w:val="00156861"/>
    <w:rsid w:val="00162CBB"/>
    <w:rsid w:val="00165909"/>
    <w:rsid w:val="0017310C"/>
    <w:rsid w:val="001732B6"/>
    <w:rsid w:val="00176D7B"/>
    <w:rsid w:val="00184EA7"/>
    <w:rsid w:val="001852FA"/>
    <w:rsid w:val="00191230"/>
    <w:rsid w:val="00196820"/>
    <w:rsid w:val="001B2B2A"/>
    <w:rsid w:val="001B4F33"/>
    <w:rsid w:val="001B7CC9"/>
    <w:rsid w:val="001C49CF"/>
    <w:rsid w:val="001C6FA0"/>
    <w:rsid w:val="001D0337"/>
    <w:rsid w:val="001D4F77"/>
    <w:rsid w:val="001E6C28"/>
    <w:rsid w:val="001F1DF5"/>
    <w:rsid w:val="002019F0"/>
    <w:rsid w:val="002022D7"/>
    <w:rsid w:val="00202E26"/>
    <w:rsid w:val="002100A7"/>
    <w:rsid w:val="00222789"/>
    <w:rsid w:val="0022333B"/>
    <w:rsid w:val="00224A6B"/>
    <w:rsid w:val="002305BE"/>
    <w:rsid w:val="00232388"/>
    <w:rsid w:val="00236433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855CE"/>
    <w:rsid w:val="00292428"/>
    <w:rsid w:val="00293AD1"/>
    <w:rsid w:val="00296C04"/>
    <w:rsid w:val="00297BBE"/>
    <w:rsid w:val="002A3FFA"/>
    <w:rsid w:val="002A44D6"/>
    <w:rsid w:val="002A6B24"/>
    <w:rsid w:val="002B4013"/>
    <w:rsid w:val="002B496F"/>
    <w:rsid w:val="002B7C3D"/>
    <w:rsid w:val="002D00AD"/>
    <w:rsid w:val="002D4A5E"/>
    <w:rsid w:val="002D58B3"/>
    <w:rsid w:val="002D7CCD"/>
    <w:rsid w:val="002E50E5"/>
    <w:rsid w:val="002F26E7"/>
    <w:rsid w:val="002F4596"/>
    <w:rsid w:val="002F4D28"/>
    <w:rsid w:val="002F707F"/>
    <w:rsid w:val="00304E12"/>
    <w:rsid w:val="003107E8"/>
    <w:rsid w:val="003136C0"/>
    <w:rsid w:val="00314B7B"/>
    <w:rsid w:val="00314F7B"/>
    <w:rsid w:val="00332D51"/>
    <w:rsid w:val="0033424B"/>
    <w:rsid w:val="003356D7"/>
    <w:rsid w:val="00337517"/>
    <w:rsid w:val="003376FA"/>
    <w:rsid w:val="00342616"/>
    <w:rsid w:val="0034305C"/>
    <w:rsid w:val="00351872"/>
    <w:rsid w:val="00360FCD"/>
    <w:rsid w:val="00361323"/>
    <w:rsid w:val="00362542"/>
    <w:rsid w:val="00372819"/>
    <w:rsid w:val="00374189"/>
    <w:rsid w:val="00391D8C"/>
    <w:rsid w:val="00392B25"/>
    <w:rsid w:val="003954AD"/>
    <w:rsid w:val="003959E4"/>
    <w:rsid w:val="003A317A"/>
    <w:rsid w:val="003A3C6D"/>
    <w:rsid w:val="003B4B19"/>
    <w:rsid w:val="003B77DA"/>
    <w:rsid w:val="003C2402"/>
    <w:rsid w:val="003C67EB"/>
    <w:rsid w:val="003C7C91"/>
    <w:rsid w:val="003D48B5"/>
    <w:rsid w:val="003D617E"/>
    <w:rsid w:val="003E0420"/>
    <w:rsid w:val="003E323F"/>
    <w:rsid w:val="003F307A"/>
    <w:rsid w:val="003F324C"/>
    <w:rsid w:val="003F42C7"/>
    <w:rsid w:val="004044BA"/>
    <w:rsid w:val="004256D5"/>
    <w:rsid w:val="00434DCB"/>
    <w:rsid w:val="0044093D"/>
    <w:rsid w:val="00441A3D"/>
    <w:rsid w:val="00455336"/>
    <w:rsid w:val="0045653A"/>
    <w:rsid w:val="00460D4D"/>
    <w:rsid w:val="00464F66"/>
    <w:rsid w:val="00465A06"/>
    <w:rsid w:val="004812AC"/>
    <w:rsid w:val="004817A1"/>
    <w:rsid w:val="00482F09"/>
    <w:rsid w:val="00483BD2"/>
    <w:rsid w:val="004908EF"/>
    <w:rsid w:val="004A076E"/>
    <w:rsid w:val="004A5064"/>
    <w:rsid w:val="004A7E31"/>
    <w:rsid w:val="004B24D4"/>
    <w:rsid w:val="004B4470"/>
    <w:rsid w:val="004B7D14"/>
    <w:rsid w:val="004C6D3C"/>
    <w:rsid w:val="004D1ACF"/>
    <w:rsid w:val="004D427D"/>
    <w:rsid w:val="004E1A98"/>
    <w:rsid w:val="004E36EE"/>
    <w:rsid w:val="004E44AD"/>
    <w:rsid w:val="004E7F49"/>
    <w:rsid w:val="004F752C"/>
    <w:rsid w:val="004F7ACC"/>
    <w:rsid w:val="005006C1"/>
    <w:rsid w:val="00500DDC"/>
    <w:rsid w:val="0050354A"/>
    <w:rsid w:val="005042CA"/>
    <w:rsid w:val="00510297"/>
    <w:rsid w:val="0051128D"/>
    <w:rsid w:val="005210F7"/>
    <w:rsid w:val="005244A5"/>
    <w:rsid w:val="00537A56"/>
    <w:rsid w:val="00547A62"/>
    <w:rsid w:val="005534C5"/>
    <w:rsid w:val="00556C90"/>
    <w:rsid w:val="00562514"/>
    <w:rsid w:val="005637B2"/>
    <w:rsid w:val="00566D47"/>
    <w:rsid w:val="005768CB"/>
    <w:rsid w:val="0057705E"/>
    <w:rsid w:val="00582321"/>
    <w:rsid w:val="005829D0"/>
    <w:rsid w:val="00595354"/>
    <w:rsid w:val="005A0C8D"/>
    <w:rsid w:val="005A0FF2"/>
    <w:rsid w:val="005A1529"/>
    <w:rsid w:val="005A1CFA"/>
    <w:rsid w:val="005A3C06"/>
    <w:rsid w:val="005A501A"/>
    <w:rsid w:val="005A7D06"/>
    <w:rsid w:val="005B286E"/>
    <w:rsid w:val="005B366F"/>
    <w:rsid w:val="005B5A23"/>
    <w:rsid w:val="005C3EC3"/>
    <w:rsid w:val="005C4733"/>
    <w:rsid w:val="005D0520"/>
    <w:rsid w:val="005D1FD2"/>
    <w:rsid w:val="005E4E13"/>
    <w:rsid w:val="005E7D2B"/>
    <w:rsid w:val="005F06FD"/>
    <w:rsid w:val="005F203D"/>
    <w:rsid w:val="00604A1C"/>
    <w:rsid w:val="006076EC"/>
    <w:rsid w:val="00611E49"/>
    <w:rsid w:val="00614438"/>
    <w:rsid w:val="00615008"/>
    <w:rsid w:val="00616420"/>
    <w:rsid w:val="00620B99"/>
    <w:rsid w:val="00624AA7"/>
    <w:rsid w:val="006318EC"/>
    <w:rsid w:val="00633B98"/>
    <w:rsid w:val="0063677A"/>
    <w:rsid w:val="00637294"/>
    <w:rsid w:val="00640076"/>
    <w:rsid w:val="00643265"/>
    <w:rsid w:val="00644DDC"/>
    <w:rsid w:val="006458AF"/>
    <w:rsid w:val="00655F59"/>
    <w:rsid w:val="00671277"/>
    <w:rsid w:val="00672AD1"/>
    <w:rsid w:val="00677DD0"/>
    <w:rsid w:val="00680C1E"/>
    <w:rsid w:val="0068253F"/>
    <w:rsid w:val="00686FD6"/>
    <w:rsid w:val="00692E92"/>
    <w:rsid w:val="006A5331"/>
    <w:rsid w:val="006A5C3D"/>
    <w:rsid w:val="006A6FD3"/>
    <w:rsid w:val="006B2A28"/>
    <w:rsid w:val="006B6134"/>
    <w:rsid w:val="006C04A4"/>
    <w:rsid w:val="006C3D1E"/>
    <w:rsid w:val="006C57FF"/>
    <w:rsid w:val="006D6856"/>
    <w:rsid w:val="006D7270"/>
    <w:rsid w:val="006E18F3"/>
    <w:rsid w:val="006E4A89"/>
    <w:rsid w:val="006E6B9B"/>
    <w:rsid w:val="006F1C36"/>
    <w:rsid w:val="006F4AFB"/>
    <w:rsid w:val="006F4BC1"/>
    <w:rsid w:val="006F78AE"/>
    <w:rsid w:val="00700E10"/>
    <w:rsid w:val="0070349D"/>
    <w:rsid w:val="007051D3"/>
    <w:rsid w:val="00706A6C"/>
    <w:rsid w:val="00712FFE"/>
    <w:rsid w:val="007148EB"/>
    <w:rsid w:val="007202AA"/>
    <w:rsid w:val="00721276"/>
    <w:rsid w:val="00721F00"/>
    <w:rsid w:val="00721FC4"/>
    <w:rsid w:val="00727F74"/>
    <w:rsid w:val="00730E92"/>
    <w:rsid w:val="00732330"/>
    <w:rsid w:val="00733188"/>
    <w:rsid w:val="00737981"/>
    <w:rsid w:val="00740FDE"/>
    <w:rsid w:val="0074767D"/>
    <w:rsid w:val="00754E44"/>
    <w:rsid w:val="00756F44"/>
    <w:rsid w:val="007614C0"/>
    <w:rsid w:val="0077033C"/>
    <w:rsid w:val="00771E64"/>
    <w:rsid w:val="0077539B"/>
    <w:rsid w:val="007771E9"/>
    <w:rsid w:val="00781B39"/>
    <w:rsid w:val="0078445D"/>
    <w:rsid w:val="00786FD8"/>
    <w:rsid w:val="00796264"/>
    <w:rsid w:val="007C04D2"/>
    <w:rsid w:val="007C1BF3"/>
    <w:rsid w:val="007C2396"/>
    <w:rsid w:val="007C3FF2"/>
    <w:rsid w:val="007C6E09"/>
    <w:rsid w:val="007D13C4"/>
    <w:rsid w:val="007D1F3E"/>
    <w:rsid w:val="007D4226"/>
    <w:rsid w:val="007D67C2"/>
    <w:rsid w:val="007E0045"/>
    <w:rsid w:val="007E28A9"/>
    <w:rsid w:val="007E5998"/>
    <w:rsid w:val="007F0298"/>
    <w:rsid w:val="007F0390"/>
    <w:rsid w:val="007F4701"/>
    <w:rsid w:val="007F60A2"/>
    <w:rsid w:val="00801FEB"/>
    <w:rsid w:val="00805362"/>
    <w:rsid w:val="00806EA7"/>
    <w:rsid w:val="0081166F"/>
    <w:rsid w:val="00814881"/>
    <w:rsid w:val="0081561D"/>
    <w:rsid w:val="00831D1A"/>
    <w:rsid w:val="00834CE7"/>
    <w:rsid w:val="00843F07"/>
    <w:rsid w:val="008450F6"/>
    <w:rsid w:val="0085274A"/>
    <w:rsid w:val="00854FCD"/>
    <w:rsid w:val="00856D92"/>
    <w:rsid w:val="008577D1"/>
    <w:rsid w:val="0086556F"/>
    <w:rsid w:val="008656AE"/>
    <w:rsid w:val="00867939"/>
    <w:rsid w:val="00873507"/>
    <w:rsid w:val="00880B1B"/>
    <w:rsid w:val="008A09C2"/>
    <w:rsid w:val="008A619F"/>
    <w:rsid w:val="008A7371"/>
    <w:rsid w:val="008A7E94"/>
    <w:rsid w:val="008B1523"/>
    <w:rsid w:val="008B3DC5"/>
    <w:rsid w:val="008B6FF3"/>
    <w:rsid w:val="008B7C65"/>
    <w:rsid w:val="008C166D"/>
    <w:rsid w:val="008D6105"/>
    <w:rsid w:val="008E1805"/>
    <w:rsid w:val="008E1AA8"/>
    <w:rsid w:val="008E494C"/>
    <w:rsid w:val="008E4F5B"/>
    <w:rsid w:val="008F48FD"/>
    <w:rsid w:val="008F67EC"/>
    <w:rsid w:val="0090006D"/>
    <w:rsid w:val="00904401"/>
    <w:rsid w:val="009056FF"/>
    <w:rsid w:val="009152E2"/>
    <w:rsid w:val="009173A9"/>
    <w:rsid w:val="00921A89"/>
    <w:rsid w:val="00922B03"/>
    <w:rsid w:val="00923FF7"/>
    <w:rsid w:val="00930132"/>
    <w:rsid w:val="00942632"/>
    <w:rsid w:val="00945487"/>
    <w:rsid w:val="00952651"/>
    <w:rsid w:val="00966B84"/>
    <w:rsid w:val="00966C43"/>
    <w:rsid w:val="00970B08"/>
    <w:rsid w:val="00974711"/>
    <w:rsid w:val="0098506E"/>
    <w:rsid w:val="00994A48"/>
    <w:rsid w:val="00994FAB"/>
    <w:rsid w:val="009966F9"/>
    <w:rsid w:val="009A53A1"/>
    <w:rsid w:val="009A5AAE"/>
    <w:rsid w:val="009B098C"/>
    <w:rsid w:val="009B17D3"/>
    <w:rsid w:val="009B30E4"/>
    <w:rsid w:val="009B45E5"/>
    <w:rsid w:val="009C2C19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36251"/>
    <w:rsid w:val="00A41294"/>
    <w:rsid w:val="00A56364"/>
    <w:rsid w:val="00A63365"/>
    <w:rsid w:val="00A665A6"/>
    <w:rsid w:val="00A81DD4"/>
    <w:rsid w:val="00A9072A"/>
    <w:rsid w:val="00A95539"/>
    <w:rsid w:val="00AA6EB4"/>
    <w:rsid w:val="00AA7DCE"/>
    <w:rsid w:val="00AB3233"/>
    <w:rsid w:val="00AB3FA9"/>
    <w:rsid w:val="00AB6146"/>
    <w:rsid w:val="00AD1816"/>
    <w:rsid w:val="00AE0FE2"/>
    <w:rsid w:val="00AF3B3F"/>
    <w:rsid w:val="00AF3CBF"/>
    <w:rsid w:val="00AF654B"/>
    <w:rsid w:val="00AF7BC2"/>
    <w:rsid w:val="00B02068"/>
    <w:rsid w:val="00B03AAC"/>
    <w:rsid w:val="00B03B74"/>
    <w:rsid w:val="00B04EC6"/>
    <w:rsid w:val="00B04FC5"/>
    <w:rsid w:val="00B06DD9"/>
    <w:rsid w:val="00B071AE"/>
    <w:rsid w:val="00B07C3D"/>
    <w:rsid w:val="00B16358"/>
    <w:rsid w:val="00B201B4"/>
    <w:rsid w:val="00B24D4D"/>
    <w:rsid w:val="00B33F0E"/>
    <w:rsid w:val="00B44F21"/>
    <w:rsid w:val="00B47996"/>
    <w:rsid w:val="00B52A0F"/>
    <w:rsid w:val="00B52BDD"/>
    <w:rsid w:val="00B55F66"/>
    <w:rsid w:val="00B567A7"/>
    <w:rsid w:val="00B607A5"/>
    <w:rsid w:val="00B61141"/>
    <w:rsid w:val="00B63139"/>
    <w:rsid w:val="00B6341C"/>
    <w:rsid w:val="00B66449"/>
    <w:rsid w:val="00B665EA"/>
    <w:rsid w:val="00B71901"/>
    <w:rsid w:val="00B75B34"/>
    <w:rsid w:val="00B75F07"/>
    <w:rsid w:val="00B81707"/>
    <w:rsid w:val="00B86321"/>
    <w:rsid w:val="00B87E5E"/>
    <w:rsid w:val="00B940BD"/>
    <w:rsid w:val="00B94BBB"/>
    <w:rsid w:val="00B96D35"/>
    <w:rsid w:val="00BA1E94"/>
    <w:rsid w:val="00BC4565"/>
    <w:rsid w:val="00BD46B1"/>
    <w:rsid w:val="00BD7924"/>
    <w:rsid w:val="00C11840"/>
    <w:rsid w:val="00C11CF8"/>
    <w:rsid w:val="00C13859"/>
    <w:rsid w:val="00C1419C"/>
    <w:rsid w:val="00C225FC"/>
    <w:rsid w:val="00C31B33"/>
    <w:rsid w:val="00C34ABA"/>
    <w:rsid w:val="00C36DFA"/>
    <w:rsid w:val="00C4249D"/>
    <w:rsid w:val="00C455CE"/>
    <w:rsid w:val="00C4601F"/>
    <w:rsid w:val="00C51582"/>
    <w:rsid w:val="00C521FA"/>
    <w:rsid w:val="00C637A9"/>
    <w:rsid w:val="00C63EE2"/>
    <w:rsid w:val="00C67642"/>
    <w:rsid w:val="00C774D6"/>
    <w:rsid w:val="00C8075F"/>
    <w:rsid w:val="00C941C9"/>
    <w:rsid w:val="00C9421C"/>
    <w:rsid w:val="00C96362"/>
    <w:rsid w:val="00CA602A"/>
    <w:rsid w:val="00CB1A70"/>
    <w:rsid w:val="00CB4476"/>
    <w:rsid w:val="00CC3D9D"/>
    <w:rsid w:val="00CE0F6D"/>
    <w:rsid w:val="00CE4455"/>
    <w:rsid w:val="00CE5487"/>
    <w:rsid w:val="00CF1BC6"/>
    <w:rsid w:val="00CF72AD"/>
    <w:rsid w:val="00CF7734"/>
    <w:rsid w:val="00D05A40"/>
    <w:rsid w:val="00D06410"/>
    <w:rsid w:val="00D174C8"/>
    <w:rsid w:val="00D3117F"/>
    <w:rsid w:val="00D31D34"/>
    <w:rsid w:val="00D362E3"/>
    <w:rsid w:val="00D41A5E"/>
    <w:rsid w:val="00D43DD1"/>
    <w:rsid w:val="00D55246"/>
    <w:rsid w:val="00D673D7"/>
    <w:rsid w:val="00D75C5B"/>
    <w:rsid w:val="00D92489"/>
    <w:rsid w:val="00D927F3"/>
    <w:rsid w:val="00D94FC5"/>
    <w:rsid w:val="00D96241"/>
    <w:rsid w:val="00DA1B43"/>
    <w:rsid w:val="00DB4CBE"/>
    <w:rsid w:val="00DB5846"/>
    <w:rsid w:val="00DB7A43"/>
    <w:rsid w:val="00DC7EBF"/>
    <w:rsid w:val="00DD4634"/>
    <w:rsid w:val="00DD7786"/>
    <w:rsid w:val="00DE06B3"/>
    <w:rsid w:val="00DE070B"/>
    <w:rsid w:val="00DE3604"/>
    <w:rsid w:val="00DE76D0"/>
    <w:rsid w:val="00E01B53"/>
    <w:rsid w:val="00E024C5"/>
    <w:rsid w:val="00E04605"/>
    <w:rsid w:val="00E20515"/>
    <w:rsid w:val="00E212B1"/>
    <w:rsid w:val="00E244AD"/>
    <w:rsid w:val="00E25FD3"/>
    <w:rsid w:val="00E26B4C"/>
    <w:rsid w:val="00E35983"/>
    <w:rsid w:val="00E374B0"/>
    <w:rsid w:val="00E40179"/>
    <w:rsid w:val="00E40958"/>
    <w:rsid w:val="00E412B3"/>
    <w:rsid w:val="00E43787"/>
    <w:rsid w:val="00E45160"/>
    <w:rsid w:val="00E521BA"/>
    <w:rsid w:val="00E52258"/>
    <w:rsid w:val="00E54487"/>
    <w:rsid w:val="00E61694"/>
    <w:rsid w:val="00E61879"/>
    <w:rsid w:val="00E61952"/>
    <w:rsid w:val="00E6792E"/>
    <w:rsid w:val="00E7280C"/>
    <w:rsid w:val="00E816B8"/>
    <w:rsid w:val="00E8391D"/>
    <w:rsid w:val="00E8512F"/>
    <w:rsid w:val="00E95BF0"/>
    <w:rsid w:val="00E95DB7"/>
    <w:rsid w:val="00EA0A7B"/>
    <w:rsid w:val="00EA1ADD"/>
    <w:rsid w:val="00EA61C6"/>
    <w:rsid w:val="00EC0109"/>
    <w:rsid w:val="00EC1C19"/>
    <w:rsid w:val="00EC7C2B"/>
    <w:rsid w:val="00ED1ADF"/>
    <w:rsid w:val="00ED3690"/>
    <w:rsid w:val="00ED3F8E"/>
    <w:rsid w:val="00ED6109"/>
    <w:rsid w:val="00ED72AA"/>
    <w:rsid w:val="00EE00E9"/>
    <w:rsid w:val="00EE0385"/>
    <w:rsid w:val="00EF06EA"/>
    <w:rsid w:val="00EF14E2"/>
    <w:rsid w:val="00F01EF3"/>
    <w:rsid w:val="00F054E9"/>
    <w:rsid w:val="00F168D7"/>
    <w:rsid w:val="00F269A9"/>
    <w:rsid w:val="00F325BB"/>
    <w:rsid w:val="00F340F4"/>
    <w:rsid w:val="00F40F2A"/>
    <w:rsid w:val="00F4462E"/>
    <w:rsid w:val="00F550D8"/>
    <w:rsid w:val="00F56119"/>
    <w:rsid w:val="00F5638A"/>
    <w:rsid w:val="00F57952"/>
    <w:rsid w:val="00F604ED"/>
    <w:rsid w:val="00F60B31"/>
    <w:rsid w:val="00F64680"/>
    <w:rsid w:val="00F72DEA"/>
    <w:rsid w:val="00F744FA"/>
    <w:rsid w:val="00F751CC"/>
    <w:rsid w:val="00F8134E"/>
    <w:rsid w:val="00F81708"/>
    <w:rsid w:val="00F84762"/>
    <w:rsid w:val="00F9637B"/>
    <w:rsid w:val="00FA0381"/>
    <w:rsid w:val="00FA15A2"/>
    <w:rsid w:val="00FA51DF"/>
    <w:rsid w:val="00FB1B99"/>
    <w:rsid w:val="00FC4573"/>
    <w:rsid w:val="00FC5B75"/>
    <w:rsid w:val="00FD0F62"/>
    <w:rsid w:val="00FD4F8F"/>
    <w:rsid w:val="00FD56BD"/>
    <w:rsid w:val="00FD5B1D"/>
    <w:rsid w:val="00FE2071"/>
    <w:rsid w:val="00FE2705"/>
    <w:rsid w:val="00FF303C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2FF36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0515"/>
    <w:rPr>
      <w:rFonts w:eastAsiaTheme="minorEastAsia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051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0515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0515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82321"/>
  </w:style>
  <w:style w:type="character" w:styleId="Hypertextovodkaz">
    <w:name w:val="Hyperlink"/>
    <w:basedOn w:val="Standardnpsmoodstavce"/>
    <w:uiPriority w:val="99"/>
    <w:unhideWhenUsed/>
    <w:rsid w:val="00582321"/>
    <w:rPr>
      <w:color w:val="0000FF"/>
      <w:u w:val="single"/>
    </w:rPr>
  </w:style>
  <w:style w:type="paragraph" w:styleId="Normlnweb">
    <w:name w:val="Normal (Web)"/>
    <w:basedOn w:val="Normln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ln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16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675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Dvořákovo Příbramsko</cp:lastModifiedBy>
  <cp:revision>192</cp:revision>
  <cp:lastPrinted>2022-10-19T05:59:00Z</cp:lastPrinted>
  <dcterms:created xsi:type="dcterms:W3CDTF">2015-08-27T05:48:00Z</dcterms:created>
  <dcterms:modified xsi:type="dcterms:W3CDTF">2024-01-31T07:15:00Z</dcterms:modified>
</cp:coreProperties>
</file>